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A4E1" w14:textId="0902DADC" w:rsidR="00D13370" w:rsidRDefault="00463449" w:rsidP="00463449">
      <w:pPr>
        <w:pStyle w:val="Title"/>
      </w:pPr>
      <w:r>
        <w:t>Miscellaneous</w:t>
      </w:r>
    </w:p>
    <w:p w14:paraId="6C44D33D" w14:textId="77777777" w:rsidR="00463449" w:rsidRDefault="00463449" w:rsidP="00463449"/>
    <w:p w14:paraId="77ED1BF2" w14:textId="75777FD9" w:rsidR="00463449" w:rsidRDefault="00463449" w:rsidP="00463449">
      <w:pPr>
        <w:pStyle w:val="ListParagraph"/>
        <w:numPr>
          <w:ilvl w:val="0"/>
          <w:numId w:val="1"/>
        </w:numPr>
      </w:pPr>
      <w:r>
        <w:t>Livingstone Players have a bank account.</w:t>
      </w:r>
    </w:p>
    <w:p w14:paraId="0668733D" w14:textId="04709754" w:rsidR="00463449" w:rsidRDefault="00463449" w:rsidP="00463449">
      <w:pPr>
        <w:pStyle w:val="ListParagraph"/>
        <w:numPr>
          <w:ilvl w:val="0"/>
          <w:numId w:val="1"/>
        </w:numPr>
      </w:pPr>
      <w:r>
        <w:t>Those working with children have PVGs.</w:t>
      </w:r>
    </w:p>
    <w:p w14:paraId="0AC10043" w14:textId="6E6A2FC7" w:rsidR="00463449" w:rsidRDefault="00463449" w:rsidP="00463449">
      <w:pPr>
        <w:pStyle w:val="ListParagraph"/>
        <w:numPr>
          <w:ilvl w:val="0"/>
          <w:numId w:val="1"/>
        </w:numPr>
      </w:pPr>
      <w:r>
        <w:t>There is a safeguarding policy.</w:t>
      </w:r>
    </w:p>
    <w:p w14:paraId="52572D73" w14:textId="3FD02862" w:rsidR="00463449" w:rsidRDefault="00463449" w:rsidP="00463449">
      <w:pPr>
        <w:pStyle w:val="ListParagraph"/>
        <w:numPr>
          <w:ilvl w:val="0"/>
          <w:numId w:val="1"/>
        </w:numPr>
      </w:pPr>
      <w:r>
        <w:t>All are welcome to participate.</w:t>
      </w:r>
    </w:p>
    <w:p w14:paraId="29215C99" w14:textId="6A21703B" w:rsidR="00463449" w:rsidRDefault="00463449" w:rsidP="00463449">
      <w:pPr>
        <w:pStyle w:val="ListParagraph"/>
        <w:numPr>
          <w:ilvl w:val="0"/>
          <w:numId w:val="1"/>
        </w:numPr>
      </w:pPr>
      <w:r>
        <w:t>Most are based in North Ayrshire, and most are from the 3 Towns.</w:t>
      </w:r>
    </w:p>
    <w:p w14:paraId="16EC2F77" w14:textId="54FBD353" w:rsidR="00463449" w:rsidRDefault="00463449" w:rsidP="00463449">
      <w:pPr>
        <w:pStyle w:val="ListParagraph"/>
        <w:numPr>
          <w:ilvl w:val="0"/>
          <w:numId w:val="1"/>
        </w:numPr>
      </w:pPr>
      <w:r>
        <w:t>There is public liability insurance.</w:t>
      </w:r>
    </w:p>
    <w:p w14:paraId="493EA956" w14:textId="1B7A5D37" w:rsidR="00463449" w:rsidRDefault="00463449" w:rsidP="00463449">
      <w:pPr>
        <w:pStyle w:val="ListParagraph"/>
        <w:numPr>
          <w:ilvl w:val="0"/>
          <w:numId w:val="1"/>
        </w:numPr>
      </w:pPr>
      <w:r>
        <w:t>The group also raises money for charity.</w:t>
      </w:r>
    </w:p>
    <w:p w14:paraId="5C3E7506" w14:textId="52555C2E" w:rsidR="00463449" w:rsidRDefault="00463449" w:rsidP="00463449">
      <w:pPr>
        <w:pStyle w:val="ListParagraph"/>
      </w:pPr>
    </w:p>
    <w:p w14:paraId="7E3A5DEB" w14:textId="77777777" w:rsidR="00463449" w:rsidRPr="00463449" w:rsidRDefault="00463449" w:rsidP="00463449">
      <w:pPr>
        <w:ind w:left="360"/>
      </w:pPr>
    </w:p>
    <w:p w14:paraId="33869A11" w14:textId="77777777" w:rsidR="00463449" w:rsidRDefault="00463449"/>
    <w:sectPr w:rsidR="00463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A5F25"/>
    <w:multiLevelType w:val="hybridMultilevel"/>
    <w:tmpl w:val="8F96F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5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49"/>
    <w:rsid w:val="00463449"/>
    <w:rsid w:val="00D1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4C5B"/>
  <w15:chartTrackingRefBased/>
  <w15:docId w15:val="{219F301A-8D4F-4609-9F94-F24CA64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34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6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Yuille</dc:creator>
  <cp:keywords/>
  <dc:description/>
  <cp:lastModifiedBy>Tracey Yuille</cp:lastModifiedBy>
  <cp:revision>1</cp:revision>
  <dcterms:created xsi:type="dcterms:W3CDTF">2024-01-06T17:49:00Z</dcterms:created>
  <dcterms:modified xsi:type="dcterms:W3CDTF">2024-01-06T17:54:00Z</dcterms:modified>
</cp:coreProperties>
</file>