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DC1" w14:textId="017AED8B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 Tomasz 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02 September 2023 12:47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56433B">
        <w:rPr>
          <w:rFonts w:ascii="Calibri" w:eastAsia="Times New Roman" w:hAnsi="Calibri" w:cs="Calibri"/>
          <w:color w:val="000000"/>
          <w:lang w:eastAsia="en-GB"/>
        </w:rPr>
        <w:t> </w:t>
      </w:r>
      <w:hyperlink r:id="rId5" w:history="1">
        <w:r w:rsidRPr="0056433B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Arrandogs@outlook.com</w:t>
        </w:r>
      </w:hyperlink>
      <w:r w:rsidRPr="0056433B">
        <w:rPr>
          <w:rFonts w:ascii="Calibri" w:eastAsia="Times New Roman" w:hAnsi="Calibri" w:cs="Calibri"/>
          <w:color w:val="000000"/>
          <w:lang w:eastAsia="en-GB"/>
        </w:rPr>
        <w:t> &lt;</w:t>
      </w:r>
      <w:hyperlink r:id="rId6" w:history="1">
        <w:r w:rsidRPr="0056433B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Arrandogs@outlook.com</w:t>
        </w:r>
      </w:hyperlink>
      <w:r w:rsidRPr="0056433B">
        <w:rPr>
          <w:rFonts w:ascii="Calibri" w:eastAsia="Times New Roman" w:hAnsi="Calibri" w:cs="Calibri"/>
          <w:color w:val="000000"/>
          <w:lang w:eastAsia="en-GB"/>
        </w:rPr>
        <w:t>&gt;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bookings</w:t>
      </w:r>
    </w:p>
    <w:p w14:paraId="5F1F3E3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CA2299B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Hi,</w:t>
      </w:r>
    </w:p>
    <w:p w14:paraId="0422FB8D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We've got two whippets (Marian, 7 </w:t>
      </w:r>
      <w:proofErr w:type="spell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yo</w:t>
      </w:r>
      <w:proofErr w:type="spell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Woody 5.5 </w:t>
      </w:r>
      <w:proofErr w:type="spell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yo</w:t>
      </w:r>
      <w:proofErr w:type="spell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) and we were dreaming about a secure place where we can go and do some training with our dogs! And a place like that finally exists! :)</w:t>
      </w:r>
    </w:p>
    <w:p w14:paraId="4D18F456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interested in an annual subscription. There are time slots good for us. The best one is no.1:</w:t>
      </w:r>
    </w:p>
    <w:p w14:paraId="51627636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1. Sat 9am</w:t>
      </w:r>
    </w:p>
    <w:p w14:paraId="495DCFD5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2. Fri 9am</w:t>
      </w:r>
    </w:p>
    <w:p w14:paraId="2EFAEC88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3. Fri 3pm</w:t>
      </w:r>
    </w:p>
    <w:p w14:paraId="6B50E230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4. Sat 4pm</w:t>
      </w:r>
    </w:p>
    <w:p w14:paraId="190241E7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Could let us know if one of those slots are available? </w:t>
      </w:r>
    </w:p>
    <w:p w14:paraId="06A6F52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you!</w:t>
      </w:r>
    </w:p>
    <w:p w14:paraId="4E171EB9" w14:textId="2D3AC9E4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Danuta &amp; Tomasz </w:t>
      </w:r>
    </w:p>
    <w:p w14:paraId="0433495E" w14:textId="3C89E909" w:rsid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----------------------------------------------------------------------------------------------------------------</w:t>
      </w:r>
    </w:p>
    <w:p w14:paraId="22FD05F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sob., 2 </w:t>
      </w:r>
      <w:proofErr w:type="spell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wrz</w:t>
      </w:r>
      <w:proofErr w:type="spell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 o 16:46 Arran Dogs &lt;</w:t>
      </w:r>
      <w:hyperlink r:id="rId7" w:history="1">
        <w:r w:rsidRPr="005643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arrandogs@outlook.com</w:t>
        </w:r>
      </w:hyperlink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  <w:proofErr w:type="spell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napisał</w:t>
      </w:r>
      <w:proofErr w:type="spell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(a):</w:t>
      </w:r>
    </w:p>
    <w:p w14:paraId="5FDA2560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Hi Danuta &amp; Tomasz,</w:t>
      </w:r>
    </w:p>
    <w:p w14:paraId="4ED8B582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B809B3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Thank you for your lovely email! </w:t>
      </w:r>
      <w:proofErr w:type="gram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At the moment</w:t>
      </w:r>
      <w:proofErr w:type="gram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 only take bookings two weeks in advance, all of those slots are available between now and 16th September. </w:t>
      </w:r>
    </w:p>
    <w:p w14:paraId="31591130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F52D43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 the annual or monthly </w:t>
      </w:r>
      <w:proofErr w:type="gram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subscription</w:t>
      </w:r>
      <w:proofErr w:type="gram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can book up to three sessions a week. We request that you always book so we can keep track of how often the facilities are used and </w:t>
      </w:r>
      <w:proofErr w:type="gram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also</w:t>
      </w:r>
      <w:proofErr w:type="gram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 we know who to contact in the event that we learn that one of our users has a communicable illness. </w:t>
      </w:r>
    </w:p>
    <w:p w14:paraId="18D6407A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7459B1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The subscription prices are £10 per calendar month or an annual payment of £100. </w:t>
      </w:r>
    </w:p>
    <w:p w14:paraId="00A1BF2F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Our bank details are:</w:t>
      </w:r>
    </w:p>
    <w:p w14:paraId="5830267E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Account type: Business Current Account</w:t>
      </w:r>
    </w:p>
    <w:p w14:paraId="4A41A75C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Account number: </w:t>
      </w:r>
      <w:hyperlink r:id="rId8" w:tgtFrame="_blank" w:history="1">
        <w:r w:rsidRPr="0056433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00613541</w:t>
        </w:r>
      </w:hyperlink>
    </w:p>
    <w:p w14:paraId="53BE55D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Sort code: 83-16-37</w:t>
      </w:r>
    </w:p>
    <w:p w14:paraId="47EF84F3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Account Name: Arran Dogs  </w:t>
      </w:r>
    </w:p>
    <w:p w14:paraId="4ACC3D70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5DBF6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8420AA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Once you’ve made your </w:t>
      </w:r>
      <w:proofErr w:type="gramStart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payment</w:t>
      </w:r>
      <w:proofErr w:type="gramEnd"/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email a screenshot as confirmation and we’ll send you the access code. </w:t>
      </w:r>
    </w:p>
    <w:p w14:paraId="6AE60295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FDEC64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Regards </w:t>
      </w:r>
    </w:p>
    <w:p w14:paraId="6C627F48" w14:textId="77777777" w:rsidR="0056433B" w:rsidRPr="0056433B" w:rsidRDefault="0056433B" w:rsidP="00564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33B">
        <w:rPr>
          <w:rFonts w:ascii="Times New Roman" w:eastAsia="Times New Roman" w:hAnsi="Times New Roman" w:cs="Times New Roman"/>
          <w:sz w:val="24"/>
          <w:szCs w:val="24"/>
          <w:lang w:eastAsia="en-GB"/>
        </w:rPr>
        <w:t>Lesley</w:t>
      </w:r>
    </w:p>
    <w:p w14:paraId="54D5E882" w14:textId="77777777" w:rsidR="0056433B" w:rsidRPr="0056433B" w:rsidRDefault="0056433B" w:rsidP="0056433B">
      <w:pPr>
        <w:pBdr>
          <w:bottom w:val="single" w:sz="6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E006D5" w14:textId="18144B5E" w:rsidR="0056433B" w:rsidRPr="0056433B" w:rsidRDefault="0056433B" w:rsidP="0056433B">
      <w:r w:rsidRPr="0056433B">
        <w:rPr>
          <w:b/>
          <w:bCs/>
        </w:rPr>
        <w:t>From:</w:t>
      </w:r>
      <w:r w:rsidRPr="0056433B">
        <w:t xml:space="preserve"> Tomasz </w:t>
      </w:r>
      <w:r w:rsidRPr="0056433B">
        <w:t xml:space="preserve"> </w:t>
      </w:r>
      <w:r w:rsidRPr="0056433B">
        <w:br/>
      </w:r>
      <w:r w:rsidRPr="0056433B">
        <w:rPr>
          <w:b/>
          <w:bCs/>
        </w:rPr>
        <w:t>Sent:</w:t>
      </w:r>
      <w:r w:rsidRPr="0056433B">
        <w:t> 02 September 2023 18:11</w:t>
      </w:r>
      <w:r w:rsidRPr="0056433B">
        <w:br/>
      </w:r>
      <w:r w:rsidRPr="0056433B">
        <w:rPr>
          <w:b/>
          <w:bCs/>
        </w:rPr>
        <w:t>To:</w:t>
      </w:r>
      <w:r w:rsidRPr="0056433B">
        <w:t> Arran Dogs &lt;</w:t>
      </w:r>
      <w:hyperlink r:id="rId9" w:history="1">
        <w:r w:rsidRPr="0056433B">
          <w:rPr>
            <w:rStyle w:val="Hyperlink"/>
          </w:rPr>
          <w:t>arrandogs@outlook.com</w:t>
        </w:r>
      </w:hyperlink>
      <w:r w:rsidRPr="0056433B">
        <w:t>&gt;</w:t>
      </w:r>
      <w:r w:rsidRPr="0056433B">
        <w:br/>
      </w:r>
      <w:r w:rsidRPr="0056433B">
        <w:rPr>
          <w:b/>
          <w:bCs/>
        </w:rPr>
        <w:t>Subject:</w:t>
      </w:r>
      <w:r w:rsidRPr="0056433B">
        <w:t> Re: bookings</w:t>
      </w:r>
    </w:p>
    <w:p w14:paraId="3A731D67" w14:textId="77777777" w:rsidR="0056433B" w:rsidRPr="0056433B" w:rsidRDefault="0056433B" w:rsidP="0056433B">
      <w:r w:rsidRPr="0056433B">
        <w:t> </w:t>
      </w:r>
    </w:p>
    <w:p w14:paraId="6D3BD45A" w14:textId="77777777" w:rsidR="0056433B" w:rsidRPr="0056433B" w:rsidRDefault="0056433B" w:rsidP="0056433B">
      <w:r w:rsidRPr="0056433B">
        <w:lastRenderedPageBreak/>
        <w:t>Hi,</w:t>
      </w:r>
    </w:p>
    <w:p w14:paraId="2B4E7C07" w14:textId="77777777" w:rsidR="0056433B" w:rsidRPr="0056433B" w:rsidRDefault="0056433B" w:rsidP="0056433B">
      <w:r w:rsidRPr="0056433B">
        <w:t>That's great! Thank you for your quick response!</w:t>
      </w:r>
    </w:p>
    <w:p w14:paraId="7CF8F1C7" w14:textId="77777777" w:rsidR="0056433B" w:rsidRPr="0056433B" w:rsidRDefault="0056433B" w:rsidP="0056433B">
      <w:r w:rsidRPr="0056433B">
        <w:t xml:space="preserve">I spoke to Danuta. She wants to try ones and make decision after that. The reason is - we are going for our holiday in 2 weeks. We will be back around the 5th of October. But I'm pretty sure everything's </w:t>
      </w:r>
      <w:proofErr w:type="spellStart"/>
      <w:r w:rsidRPr="0056433B">
        <w:t>gonna</w:t>
      </w:r>
      <w:proofErr w:type="spellEnd"/>
      <w:r w:rsidRPr="0056433B">
        <w:t xml:space="preserve"> be ok and we will take all year anyway ;)</w:t>
      </w:r>
    </w:p>
    <w:p w14:paraId="75606C4E" w14:textId="77777777" w:rsidR="0056433B" w:rsidRPr="0056433B" w:rsidRDefault="0056433B" w:rsidP="0056433B">
      <w:r w:rsidRPr="0056433B">
        <w:t>So, can we book tomorrow morning, Sunday at 9am? If our dogs like it we will take another hour next Sunday at 9am, too. </w:t>
      </w:r>
    </w:p>
    <w:p w14:paraId="0F27E6D9" w14:textId="77777777" w:rsidR="0056433B" w:rsidRPr="0056433B" w:rsidRDefault="0056433B" w:rsidP="0056433B">
      <w:r w:rsidRPr="0056433B">
        <w:t xml:space="preserve">Please let me know, and if the slot is </w:t>
      </w:r>
      <w:proofErr w:type="gramStart"/>
      <w:r w:rsidRPr="0056433B">
        <w:t>available</w:t>
      </w:r>
      <w:proofErr w:type="gramEnd"/>
      <w:r w:rsidRPr="0056433B">
        <w:t xml:space="preserve"> I will make a payment.</w:t>
      </w:r>
    </w:p>
    <w:p w14:paraId="08CFC5B6" w14:textId="77777777" w:rsidR="0056433B" w:rsidRPr="0056433B" w:rsidRDefault="0056433B" w:rsidP="0056433B">
      <w:r w:rsidRPr="0056433B">
        <w:t>Thanks again!</w:t>
      </w:r>
    </w:p>
    <w:p w14:paraId="25E09768" w14:textId="77777777" w:rsidR="0056433B" w:rsidRPr="0056433B" w:rsidRDefault="0056433B" w:rsidP="0056433B">
      <w:pPr>
        <w:pBdr>
          <w:bottom w:val="single" w:sz="6" w:space="1" w:color="auto"/>
        </w:pBdr>
      </w:pPr>
      <w:r w:rsidRPr="0056433B">
        <w:t>Tomasz</w:t>
      </w:r>
    </w:p>
    <w:p w14:paraId="67E40ACD" w14:textId="77777777" w:rsidR="0056433B" w:rsidRPr="0056433B" w:rsidRDefault="0056433B" w:rsidP="0056433B">
      <w:r w:rsidRPr="0056433B">
        <w:t>On Sat, 2 Sept 2023, 18:44 Arran Dogs, &lt;</w:t>
      </w:r>
      <w:hyperlink r:id="rId10" w:history="1">
        <w:r w:rsidRPr="0056433B">
          <w:rPr>
            <w:rStyle w:val="Hyperlink"/>
          </w:rPr>
          <w:t>arrandogs@outlook.com</w:t>
        </w:r>
      </w:hyperlink>
      <w:r w:rsidRPr="0056433B">
        <w:t>&gt; wrote:</w:t>
      </w:r>
    </w:p>
    <w:p w14:paraId="327F403A" w14:textId="77777777" w:rsidR="0056433B" w:rsidRPr="0056433B" w:rsidRDefault="0056433B" w:rsidP="0056433B">
      <w:r w:rsidRPr="0056433B">
        <w:t>Hi Tomasz,</w:t>
      </w:r>
    </w:p>
    <w:p w14:paraId="56CFBE2C" w14:textId="77777777" w:rsidR="0056433B" w:rsidRPr="0056433B" w:rsidRDefault="0056433B" w:rsidP="0056433B"/>
    <w:p w14:paraId="7ABF744C" w14:textId="77777777" w:rsidR="0056433B" w:rsidRPr="0056433B" w:rsidRDefault="0056433B" w:rsidP="0056433B">
      <w:r w:rsidRPr="0056433B">
        <w:t>Yes, both Sundays are available at 9am. A payment of £10 will cover you for all of September and remember you can book up to 3 sessions a week!</w:t>
      </w:r>
    </w:p>
    <w:p w14:paraId="1DDD9168" w14:textId="77777777" w:rsidR="0056433B" w:rsidRPr="0056433B" w:rsidRDefault="0056433B" w:rsidP="0056433B"/>
    <w:p w14:paraId="581FF7C1" w14:textId="77777777" w:rsidR="0056433B" w:rsidRPr="0056433B" w:rsidRDefault="0056433B" w:rsidP="0056433B">
      <w:r w:rsidRPr="0056433B">
        <w:t>Regards </w:t>
      </w:r>
    </w:p>
    <w:p w14:paraId="5D70910F" w14:textId="77777777" w:rsidR="0056433B" w:rsidRPr="0056433B" w:rsidRDefault="0056433B" w:rsidP="0056433B">
      <w:pPr>
        <w:pBdr>
          <w:bottom w:val="single" w:sz="6" w:space="1" w:color="auto"/>
        </w:pBdr>
      </w:pPr>
      <w:r w:rsidRPr="0056433B">
        <w:t>Lesley</w:t>
      </w:r>
    </w:p>
    <w:p w14:paraId="087E94E9" w14:textId="1C7732B3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 Tomasz 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02 September 2023 19:34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56433B">
        <w:rPr>
          <w:rFonts w:ascii="Calibri" w:eastAsia="Times New Roman" w:hAnsi="Calibri" w:cs="Calibri"/>
          <w:color w:val="000000"/>
          <w:lang w:eastAsia="en-GB"/>
        </w:rPr>
        <w:t> Arran Dogs &lt;</w:t>
      </w:r>
      <w:hyperlink r:id="rId11" w:history="1">
        <w:r w:rsidRPr="0056433B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arrandogs@outlook.com</w:t>
        </w:r>
      </w:hyperlink>
      <w:r w:rsidRPr="0056433B">
        <w:rPr>
          <w:rFonts w:ascii="Calibri" w:eastAsia="Times New Roman" w:hAnsi="Calibri" w:cs="Calibri"/>
          <w:color w:val="000000"/>
          <w:lang w:eastAsia="en-GB"/>
        </w:rPr>
        <w:t>&gt;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Re: bookings</w:t>
      </w:r>
    </w:p>
    <w:p w14:paraId="7B2369AF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189A63E0" w14:textId="77777777" w:rsidR="0056433B" w:rsidRPr="0056433B" w:rsidRDefault="0056433B" w:rsidP="0056433B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Payment details :)</w:t>
      </w:r>
    </w:p>
    <w:p w14:paraId="51FD1CDB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On Sat, 2 Sept 2023, 20:28 Arran Dogs, &lt;</w:t>
      </w:r>
      <w:hyperlink r:id="rId12" w:history="1">
        <w:r w:rsidRPr="0056433B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arrandogs@outlook.com</w:t>
        </w:r>
      </w:hyperlink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&gt; wrote:</w:t>
      </w:r>
    </w:p>
    <w:p w14:paraId="7648D872" w14:textId="77777777" w:rsidR="0056433B" w:rsidRPr="0056433B" w:rsidRDefault="0056433B" w:rsidP="0056433B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Hi Tomasz,</w:t>
      </w:r>
    </w:p>
    <w:p w14:paraId="63A473EA" w14:textId="77777777" w:rsidR="0056433B" w:rsidRPr="0056433B" w:rsidRDefault="0056433B" w:rsidP="0056433B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36FFC46E" w14:textId="3EE6CF0D" w:rsidR="0056433B" w:rsidRPr="0056433B" w:rsidRDefault="0056433B" w:rsidP="0056433B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 xml:space="preserve">That’s you booked in for the next 2 Sundays at 9am, starting tomorrow. The access code for the gate facing the beach is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XXXX</w:t>
      </w: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. Please read the guidance on the gate. </w:t>
      </w:r>
    </w:p>
    <w:p w14:paraId="0D1F836F" w14:textId="77777777" w:rsidR="0056433B" w:rsidRPr="0056433B" w:rsidRDefault="0056433B" w:rsidP="0056433B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0D01FA24" w14:textId="77777777" w:rsidR="0056433B" w:rsidRPr="0056433B" w:rsidRDefault="0056433B" w:rsidP="0056433B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Regards </w:t>
      </w:r>
    </w:p>
    <w:p w14:paraId="1FE5EF20" w14:textId="77777777" w:rsidR="0056433B" w:rsidRPr="0056433B" w:rsidRDefault="0056433B" w:rsidP="0056433B">
      <w:pPr>
        <w:pBdr>
          <w:bottom w:val="single" w:sz="6" w:space="1" w:color="auto"/>
        </w:pBd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Lesley</w:t>
      </w:r>
    </w:p>
    <w:p w14:paraId="1A1FDF79" w14:textId="4EC269B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 Tomasz </w:t>
      </w:r>
      <w:r w:rsidRPr="0056433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02 September 2023 20:30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56433B">
        <w:rPr>
          <w:rFonts w:ascii="Calibri" w:eastAsia="Times New Roman" w:hAnsi="Calibri" w:cs="Calibri"/>
          <w:color w:val="000000"/>
          <w:lang w:eastAsia="en-GB"/>
        </w:rPr>
        <w:t> Arran Dogs &lt;</w:t>
      </w:r>
      <w:hyperlink r:id="rId13" w:history="1">
        <w:r w:rsidRPr="0056433B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n-GB"/>
          </w:rPr>
          <w:t>arrandogs@outlook.com</w:t>
        </w:r>
      </w:hyperlink>
      <w:r w:rsidRPr="0056433B">
        <w:rPr>
          <w:rFonts w:ascii="Calibri" w:eastAsia="Times New Roman" w:hAnsi="Calibri" w:cs="Calibri"/>
          <w:color w:val="000000"/>
          <w:lang w:eastAsia="en-GB"/>
        </w:rPr>
        <w:t>&gt;</w:t>
      </w:r>
      <w:r w:rsidRPr="0056433B">
        <w:rPr>
          <w:rFonts w:ascii="Calibri" w:eastAsia="Times New Roman" w:hAnsi="Calibri" w:cs="Calibri"/>
          <w:color w:val="000000"/>
          <w:lang w:eastAsia="en-GB"/>
        </w:rPr>
        <w:br/>
      </w:r>
      <w:r w:rsidRPr="0056433B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56433B">
        <w:rPr>
          <w:rFonts w:ascii="Calibri" w:eastAsia="Times New Roman" w:hAnsi="Calibri" w:cs="Calibri"/>
          <w:color w:val="000000"/>
          <w:lang w:eastAsia="en-GB"/>
        </w:rPr>
        <w:t> Re: bookings</w:t>
      </w:r>
    </w:p>
    <w:p w14:paraId="53CCEA6A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14:paraId="7749CCF4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Hi Lesley, </w:t>
      </w:r>
    </w:p>
    <w:p w14:paraId="6548B4C9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Absolutely fantastic!!!! :)</w:t>
      </w:r>
    </w:p>
    <w:p w14:paraId="314C5E82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lastRenderedPageBreak/>
        <w:t>Thanks!</w:t>
      </w:r>
    </w:p>
    <w:p w14:paraId="59D272BF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Have a nice evening!</w:t>
      </w:r>
    </w:p>
    <w:p w14:paraId="7988FB33" w14:textId="77777777" w:rsidR="0056433B" w:rsidRDefault="0056433B" w:rsidP="0056433B">
      <w:p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56433B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Tomasz</w:t>
      </w:r>
    </w:p>
    <w:p w14:paraId="32484B65" w14:textId="77777777" w:rsidR="0056433B" w:rsidRPr="0056433B" w:rsidRDefault="0056433B" w:rsidP="0056433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</w:p>
    <w:p w14:paraId="7404F72D" w14:textId="77777777" w:rsidR="0056433B" w:rsidRPr="0056433B" w:rsidRDefault="0056433B" w:rsidP="0056433B">
      <w:r w:rsidRPr="0056433B">
        <w:br/>
        <w:t>On Sun, 3 Sept 2023, 09:38 Arran Dogs, &lt;</w:t>
      </w:r>
      <w:hyperlink r:id="rId14" w:history="1">
        <w:r w:rsidRPr="0056433B">
          <w:rPr>
            <w:rStyle w:val="Hyperlink"/>
          </w:rPr>
          <w:t>arrandogs@outlook.com</w:t>
        </w:r>
      </w:hyperlink>
      <w:r w:rsidRPr="0056433B">
        <w:t>&gt; wrote:</w:t>
      </w:r>
    </w:p>
    <w:p w14:paraId="7D8B7AF8" w14:textId="77777777" w:rsidR="0056433B" w:rsidRPr="0056433B" w:rsidRDefault="0056433B" w:rsidP="0056433B">
      <w:r w:rsidRPr="0056433B">
        <w:t>Hi Tomasz,</w:t>
      </w:r>
    </w:p>
    <w:p w14:paraId="6AF98596" w14:textId="77777777" w:rsidR="0056433B" w:rsidRPr="0056433B" w:rsidRDefault="0056433B" w:rsidP="0056433B"/>
    <w:p w14:paraId="0186B153" w14:textId="77777777" w:rsidR="0056433B" w:rsidRPr="0056433B" w:rsidRDefault="0056433B" w:rsidP="0056433B">
      <w:r w:rsidRPr="0056433B">
        <w:t xml:space="preserve">Would it be ok if we used these emails to support a grant application? </w:t>
      </w:r>
      <w:proofErr w:type="gramStart"/>
      <w:r w:rsidRPr="0056433B">
        <w:t>Obviously</w:t>
      </w:r>
      <w:proofErr w:type="gramEnd"/>
      <w:r w:rsidRPr="0056433B">
        <w:t xml:space="preserve"> we’d remove your surname, email address and phone number for security reasons. </w:t>
      </w:r>
    </w:p>
    <w:p w14:paraId="274D6AEF" w14:textId="77777777" w:rsidR="0056433B" w:rsidRPr="0056433B" w:rsidRDefault="0056433B" w:rsidP="0056433B"/>
    <w:p w14:paraId="600C2BFD" w14:textId="77777777" w:rsidR="0056433B" w:rsidRPr="0056433B" w:rsidRDefault="0056433B" w:rsidP="0056433B">
      <w:r w:rsidRPr="0056433B">
        <w:t>Regards </w:t>
      </w:r>
    </w:p>
    <w:p w14:paraId="4E007418" w14:textId="77777777" w:rsidR="0056433B" w:rsidRPr="0056433B" w:rsidRDefault="0056433B" w:rsidP="0056433B">
      <w:pPr>
        <w:pBdr>
          <w:bottom w:val="single" w:sz="6" w:space="1" w:color="auto"/>
        </w:pBdr>
      </w:pPr>
      <w:r w:rsidRPr="0056433B">
        <w:t>Lesley</w:t>
      </w:r>
    </w:p>
    <w:p w14:paraId="1D9736B5" w14:textId="77777777" w:rsidR="0056433B" w:rsidRPr="0056433B" w:rsidRDefault="0056433B" w:rsidP="0056433B">
      <w:r w:rsidRPr="0056433B">
        <w:t>To:</w:t>
      </w:r>
    </w:p>
    <w:p w14:paraId="4D1A7CB1" w14:textId="77777777" w:rsidR="0056433B" w:rsidRPr="0056433B" w:rsidRDefault="0056433B" w:rsidP="0056433B">
      <w:pPr>
        <w:numPr>
          <w:ilvl w:val="0"/>
          <w:numId w:val="2"/>
        </w:numPr>
      </w:pPr>
      <w:r w:rsidRPr="0056433B">
        <w:t>You</w:t>
      </w:r>
    </w:p>
    <w:p w14:paraId="0C2E8252" w14:textId="77777777" w:rsidR="0056433B" w:rsidRPr="0056433B" w:rsidRDefault="0056433B" w:rsidP="0056433B">
      <w:r w:rsidRPr="0056433B">
        <w:t>Sun 03/09/2023 09:46</w:t>
      </w:r>
    </w:p>
    <w:p w14:paraId="797A3465" w14:textId="77777777" w:rsidR="0056433B" w:rsidRPr="0056433B" w:rsidRDefault="0056433B" w:rsidP="0056433B">
      <w:r w:rsidRPr="0056433B">
        <w:t>Hello,</w:t>
      </w:r>
    </w:p>
    <w:p w14:paraId="6038F92E" w14:textId="14FF7845" w:rsidR="0056433B" w:rsidRPr="0056433B" w:rsidRDefault="0056433B" w:rsidP="0056433B">
      <w:r w:rsidRPr="0056433B">
        <w:t>O</w:t>
      </w:r>
      <w:r>
        <w:t>f</w:t>
      </w:r>
      <w:r w:rsidRPr="0056433B">
        <w:t xml:space="preserve"> course, no problem:)</w:t>
      </w:r>
    </w:p>
    <w:p w14:paraId="04BC4889" w14:textId="77777777" w:rsidR="0056433B" w:rsidRPr="0056433B" w:rsidRDefault="0056433B" w:rsidP="0056433B">
      <w:r w:rsidRPr="0056433B">
        <w:t xml:space="preserve">We've just come </w:t>
      </w:r>
      <w:proofErr w:type="gramStart"/>
      <w:r w:rsidRPr="0056433B">
        <w:t>back</w:t>
      </w:r>
      <w:proofErr w:type="gramEnd"/>
      <w:r w:rsidRPr="0056433B">
        <w:t xml:space="preserve"> and our dogs are happy :)</w:t>
      </w:r>
    </w:p>
    <w:p w14:paraId="463755AF" w14:textId="77777777" w:rsidR="0056433B" w:rsidRPr="0056433B" w:rsidRDefault="0056433B" w:rsidP="0056433B">
      <w:r w:rsidRPr="0056433B">
        <w:t>Thanks,</w:t>
      </w:r>
    </w:p>
    <w:p w14:paraId="53DEF0F7" w14:textId="77777777" w:rsidR="0056433B" w:rsidRPr="0056433B" w:rsidRDefault="0056433B" w:rsidP="0056433B">
      <w:proofErr w:type="spellStart"/>
      <w:r w:rsidRPr="0056433B">
        <w:t>Danka&amp;Tomek</w:t>
      </w:r>
      <w:proofErr w:type="spellEnd"/>
    </w:p>
    <w:p w14:paraId="1F46A115" w14:textId="77777777" w:rsidR="0056433B" w:rsidRDefault="0056433B"/>
    <w:sectPr w:rsidR="0056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38F"/>
    <w:multiLevelType w:val="multilevel"/>
    <w:tmpl w:val="DAD6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60078"/>
    <w:multiLevelType w:val="multilevel"/>
    <w:tmpl w:val="470A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061334">
    <w:abstractNumId w:val="0"/>
  </w:num>
  <w:num w:numId="2" w16cid:durableId="3840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3B"/>
    <w:rsid w:val="0056433B"/>
    <w:rsid w:val="00E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2286"/>
  <w15:chartTrackingRefBased/>
  <w15:docId w15:val="{9D8780D4-03F1-48F5-ADFF-999716B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92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33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2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002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19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92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4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59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50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0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1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0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5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7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59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6253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951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73657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313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5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484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1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36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4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6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044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9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7488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742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1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90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613541" TargetMode="External"/><Relationship Id="rId13" Type="http://schemas.openxmlformats.org/officeDocument/2006/relationships/hyperlink" Target="mailto:arrandog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randogs@outlook.com" TargetMode="External"/><Relationship Id="rId12" Type="http://schemas.openxmlformats.org/officeDocument/2006/relationships/hyperlink" Target="mailto:arrandogs@outl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rrandogs@outlook.com" TargetMode="External"/><Relationship Id="rId11" Type="http://schemas.openxmlformats.org/officeDocument/2006/relationships/hyperlink" Target="mailto:arrandogs@outlook.com" TargetMode="External"/><Relationship Id="rId5" Type="http://schemas.openxmlformats.org/officeDocument/2006/relationships/hyperlink" Target="mailto:Arrandogs@outlook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randog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randogs@outlook.com" TargetMode="External"/><Relationship Id="rId14" Type="http://schemas.openxmlformats.org/officeDocument/2006/relationships/hyperlink" Target="mailto:arrandog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Alaister Kerr</dc:creator>
  <cp:keywords/>
  <dc:description/>
  <cp:lastModifiedBy>Alaister Kerr</cp:lastModifiedBy>
  <cp:revision>1</cp:revision>
  <dcterms:created xsi:type="dcterms:W3CDTF">2023-09-03T11:01:00Z</dcterms:created>
  <dcterms:modified xsi:type="dcterms:W3CDTF">2023-09-03T11:13:00Z</dcterms:modified>
</cp:coreProperties>
</file>