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4EB4" w14:textId="4EF1FE36" w:rsidR="003B5041" w:rsidRDefault="00AD1A16" w:rsidP="003B504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Receipts &amp; Payments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015"/>
        <w:gridCol w:w="5165"/>
      </w:tblGrid>
      <w:tr w:rsidR="00AD1A16" w:rsidRPr="00AD1A16" w14:paraId="49DE5645" w14:textId="77777777" w:rsidTr="009D6521">
        <w:trPr>
          <w:trHeight w:val="1427"/>
        </w:trPr>
        <w:tc>
          <w:tcPr>
            <w:tcW w:w="4015" w:type="dxa"/>
            <w:hideMark/>
          </w:tcPr>
          <w:p w14:paraId="1527F997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_Hlk158449890"/>
            <w:r w:rsidRPr="00AD1A16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4EBF85E" wp14:editId="0BA3ED3E">
                  <wp:extent cx="1181100" cy="11715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14:paraId="399EC955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A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Irvine &amp; Troon Cancer Care</w:t>
            </w:r>
          </w:p>
          <w:p w14:paraId="1B9E938E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            Heathfield House </w:t>
            </w:r>
          </w:p>
          <w:p w14:paraId="2D8F619D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         5 Kilwinning Road</w:t>
            </w:r>
          </w:p>
          <w:p w14:paraId="70A09242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Irvine                                                               </w:t>
            </w:r>
          </w:p>
          <w:p w14:paraId="5B17E017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Ayrshire</w:t>
            </w:r>
          </w:p>
          <w:p w14:paraId="3DFCC4C5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KA12 8RR              </w:t>
            </w:r>
          </w:p>
          <w:p w14:paraId="2515A16B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                                                           </w:t>
            </w:r>
            <w:r w:rsidRPr="00AD1A16">
              <w:rPr>
                <w:rFonts w:ascii="Times New Roman" w:eastAsia="Times New Roman" w:hAnsi="Times New Roman" w:cs="Times New Roman"/>
                <w:szCs w:val="24"/>
              </w:rPr>
              <w:t>SC014645</w:t>
            </w:r>
          </w:p>
        </w:tc>
      </w:tr>
    </w:tbl>
    <w:bookmarkEnd w:id="0"/>
    <w:p w14:paraId="71A06B15" w14:textId="77777777" w:rsidR="00AD1A16" w:rsidRPr="00AD1A16" w:rsidRDefault="00AD1A16" w:rsidP="00AD1A16">
      <w:pPr>
        <w:spacing w:after="0" w:line="276" w:lineRule="auto"/>
        <w:jc w:val="center"/>
        <w:rPr>
          <w:rFonts w:cs="Arial"/>
          <w:szCs w:val="24"/>
        </w:rPr>
      </w:pPr>
      <w:r w:rsidRPr="00AD1A16">
        <w:rPr>
          <w:rFonts w:cs="Arial"/>
          <w:szCs w:val="24"/>
        </w:rPr>
        <w:t>Annual Accounts</w:t>
      </w:r>
    </w:p>
    <w:p w14:paraId="3238F28D" w14:textId="77777777" w:rsidR="00AD1A16" w:rsidRPr="00AD1A16" w:rsidRDefault="00AD1A16" w:rsidP="00AD1A16">
      <w:pPr>
        <w:spacing w:after="120" w:line="276" w:lineRule="auto"/>
        <w:jc w:val="center"/>
        <w:rPr>
          <w:rFonts w:cs="Arial"/>
          <w:szCs w:val="24"/>
        </w:rPr>
      </w:pPr>
      <w:r w:rsidRPr="00AD1A16">
        <w:rPr>
          <w:rFonts w:cs="Arial"/>
          <w:szCs w:val="24"/>
        </w:rPr>
        <w:t>1</w:t>
      </w:r>
      <w:r w:rsidRPr="00AD1A16">
        <w:rPr>
          <w:rFonts w:cs="Arial"/>
          <w:szCs w:val="24"/>
          <w:vertAlign w:val="superscript"/>
        </w:rPr>
        <w:t>st</w:t>
      </w:r>
      <w:r w:rsidRPr="00AD1A16">
        <w:rPr>
          <w:rFonts w:cs="Arial"/>
          <w:szCs w:val="24"/>
        </w:rPr>
        <w:t xml:space="preserve"> February 2023 to 31</w:t>
      </w:r>
      <w:r w:rsidRPr="00AD1A16">
        <w:rPr>
          <w:rFonts w:cs="Arial"/>
          <w:szCs w:val="24"/>
          <w:vertAlign w:val="superscript"/>
        </w:rPr>
        <w:t>st</w:t>
      </w:r>
      <w:r w:rsidRPr="00AD1A16">
        <w:rPr>
          <w:rFonts w:cs="Arial"/>
          <w:szCs w:val="24"/>
        </w:rPr>
        <w:t xml:space="preserve"> January 2024</w:t>
      </w:r>
    </w:p>
    <w:p w14:paraId="4DBDD0AE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  <w:u w:val="single"/>
        </w:rPr>
      </w:pPr>
      <w:r w:rsidRPr="00AD1A16">
        <w:rPr>
          <w:rFonts w:cs="Arial"/>
          <w:b/>
          <w:bCs/>
          <w:szCs w:val="24"/>
          <w:u w:val="single"/>
        </w:rPr>
        <w:t>Income</w:t>
      </w:r>
    </w:p>
    <w:p w14:paraId="05FB8BAA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  <w:u w:val="single"/>
        </w:rPr>
      </w:pPr>
    </w:p>
    <w:p w14:paraId="1E29B42E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Balance B/F at 01.02.23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£322,373.15</w:t>
      </w:r>
    </w:p>
    <w:p w14:paraId="40F1FDC3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Donations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£37,786.46</w:t>
      </w:r>
    </w:p>
    <w:p w14:paraId="1EA0EC65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Collection Cans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£2,365.63</w:t>
      </w:r>
    </w:p>
    <w:p w14:paraId="1E99AE45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Gift Aid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£5,493.23</w:t>
      </w:r>
    </w:p>
    <w:p w14:paraId="08BF3CCD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Self-Fundraising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£16,349.23</w:t>
      </w:r>
    </w:p>
    <w:p w14:paraId="2B8C2CA3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 xml:space="preserve">Ayrshire Hospice 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£13,384.80</w:t>
      </w:r>
    </w:p>
    <w:p w14:paraId="3B992A7A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Grants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£28,375.00</w:t>
      </w:r>
    </w:p>
    <w:p w14:paraId="7DFF6C2C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M&amp;G / BlackRock Interest paid direct to bank Acc.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£1,892.55</w:t>
      </w:r>
    </w:p>
    <w:p w14:paraId="4AE5DCBA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Christmas Raffle sales/donations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£8,828.00</w:t>
      </w:r>
    </w:p>
    <w:p w14:paraId="6F51B870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 xml:space="preserve">Refunds 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£290.49</w:t>
      </w:r>
    </w:p>
    <w:p w14:paraId="2D1D9DF8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  <w:u w:val="single"/>
        </w:rPr>
      </w:pPr>
      <w:r w:rsidRPr="00AD1A16">
        <w:rPr>
          <w:rFonts w:cs="Arial"/>
          <w:szCs w:val="24"/>
          <w:u w:val="single"/>
        </w:rPr>
        <w:t>Investment Bonds</w:t>
      </w:r>
    </w:p>
    <w:p w14:paraId="6442018B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BlackRock / M&amp;G Interest Reinvested into Bond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£7,125.94</w:t>
      </w:r>
    </w:p>
    <w:p w14:paraId="53421227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  <w:u w:val="single"/>
        </w:rPr>
      </w:pPr>
      <w:r w:rsidRPr="00AD1A16">
        <w:rPr>
          <w:rFonts w:cs="Arial"/>
          <w:szCs w:val="24"/>
          <w:u w:val="single"/>
        </w:rPr>
        <w:t>Fixed Term Bonds</w:t>
      </w:r>
    </w:p>
    <w:p w14:paraId="28BF4826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Hampshire Trust Interest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£1,062.88</w:t>
      </w:r>
    </w:p>
    <w:p w14:paraId="4D3F9572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Cambridge &amp; Counties Interest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£533.61</w:t>
      </w:r>
    </w:p>
    <w:p w14:paraId="1B5526BC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  <w:u w:val="single"/>
        </w:rPr>
        <w:t>Savings Accounts</w:t>
      </w:r>
    </w:p>
    <w:p w14:paraId="2CBBB87D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Bank of Scotland Interest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£23.68</w:t>
      </w:r>
    </w:p>
    <w:p w14:paraId="38A1641C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Santander Interest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£0.00</w:t>
      </w:r>
    </w:p>
    <w:p w14:paraId="228A51B4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Monmouthshire 90 Day Notice Interest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£655.76</w:t>
      </w:r>
    </w:p>
    <w:p w14:paraId="2F6D1D77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Monmouthshire Easy Access Interest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 xml:space="preserve">£157.40 </w:t>
      </w:r>
    </w:p>
    <w:p w14:paraId="0810251E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 xml:space="preserve">Funds Transferred to BoS Savings Acc. &amp; Monmouthshire BS </w:t>
      </w:r>
      <w:r w:rsidRPr="00AD1A16">
        <w:rPr>
          <w:rFonts w:cs="Arial"/>
          <w:szCs w:val="24"/>
        </w:rPr>
        <w:tab/>
        <w:t>£40,000.00</w:t>
      </w:r>
    </w:p>
    <w:p w14:paraId="6E6C9CEE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b/>
          <w:bCs/>
          <w:szCs w:val="24"/>
          <w:u w:val="single"/>
        </w:rPr>
        <w:t>Total</w:t>
      </w:r>
      <w:r w:rsidRPr="00AD1A16">
        <w:rPr>
          <w:rFonts w:cs="Arial"/>
          <w:b/>
          <w:bCs/>
          <w:szCs w:val="24"/>
          <w:u w:val="single"/>
        </w:rPr>
        <w:tab/>
        <w:t>Income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b/>
          <w:bCs/>
          <w:szCs w:val="24"/>
          <w:u w:val="double"/>
        </w:rPr>
        <w:t>£164,324.66</w:t>
      </w:r>
    </w:p>
    <w:p w14:paraId="57CD36AB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lastRenderedPageBreak/>
        <w:tab/>
      </w:r>
      <w:r w:rsidRPr="00AD1A16">
        <w:rPr>
          <w:rFonts w:cs="Arial"/>
          <w:szCs w:val="24"/>
        </w:rPr>
        <w:tab/>
      </w:r>
    </w:p>
    <w:p w14:paraId="76B720A6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15"/>
        <w:gridCol w:w="5165"/>
      </w:tblGrid>
      <w:tr w:rsidR="00AD1A16" w:rsidRPr="00AD1A16" w14:paraId="7E29F04D" w14:textId="77777777" w:rsidTr="009D6521">
        <w:trPr>
          <w:trHeight w:val="1427"/>
        </w:trPr>
        <w:tc>
          <w:tcPr>
            <w:tcW w:w="4015" w:type="dxa"/>
            <w:hideMark/>
          </w:tcPr>
          <w:p w14:paraId="6A6C7B09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AD114C1" wp14:editId="3215F08E">
                  <wp:extent cx="1181100" cy="1171575"/>
                  <wp:effectExtent l="0" t="0" r="0" b="9525"/>
                  <wp:docPr id="1878968588" name="Picture 1878968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14:paraId="5EB8F67D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A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Irvine &amp; Troon Cancer Care</w:t>
            </w:r>
          </w:p>
          <w:p w14:paraId="78D4FAAA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            Heathfield House </w:t>
            </w:r>
          </w:p>
          <w:p w14:paraId="1DA1431F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         5 Kilwinning Road</w:t>
            </w:r>
          </w:p>
          <w:p w14:paraId="4E98BD60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Irvine                                                               </w:t>
            </w:r>
          </w:p>
          <w:p w14:paraId="54A5DFCB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Ayrshire</w:t>
            </w:r>
          </w:p>
          <w:p w14:paraId="7A87595E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KA12 8RR              </w:t>
            </w:r>
          </w:p>
          <w:p w14:paraId="357C5732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                                                           </w:t>
            </w:r>
            <w:r w:rsidRPr="00AD1A16">
              <w:rPr>
                <w:rFonts w:ascii="Times New Roman" w:eastAsia="Times New Roman" w:hAnsi="Times New Roman" w:cs="Times New Roman"/>
                <w:szCs w:val="24"/>
              </w:rPr>
              <w:t>SC014645</w:t>
            </w:r>
          </w:p>
        </w:tc>
      </w:tr>
    </w:tbl>
    <w:p w14:paraId="29F4C3B1" w14:textId="77777777" w:rsidR="00AD1A16" w:rsidRPr="00AD1A16" w:rsidRDefault="00AD1A16" w:rsidP="00AD1A16">
      <w:pPr>
        <w:spacing w:after="0" w:line="276" w:lineRule="auto"/>
        <w:jc w:val="center"/>
        <w:rPr>
          <w:rFonts w:cs="Arial"/>
          <w:szCs w:val="24"/>
        </w:rPr>
      </w:pPr>
      <w:r w:rsidRPr="00AD1A16">
        <w:rPr>
          <w:rFonts w:cs="Arial"/>
          <w:szCs w:val="24"/>
        </w:rPr>
        <w:t>Annual Accounts</w:t>
      </w:r>
    </w:p>
    <w:p w14:paraId="2E0431BF" w14:textId="77777777" w:rsidR="00AD1A16" w:rsidRPr="00AD1A16" w:rsidRDefault="00AD1A16" w:rsidP="00AD1A16">
      <w:pPr>
        <w:spacing w:after="120" w:line="276" w:lineRule="auto"/>
        <w:jc w:val="center"/>
        <w:rPr>
          <w:rFonts w:cs="Arial"/>
          <w:szCs w:val="24"/>
        </w:rPr>
      </w:pPr>
      <w:r w:rsidRPr="00AD1A16">
        <w:rPr>
          <w:rFonts w:cs="Arial"/>
          <w:szCs w:val="24"/>
        </w:rPr>
        <w:t>1</w:t>
      </w:r>
      <w:r w:rsidRPr="00AD1A16">
        <w:rPr>
          <w:rFonts w:cs="Arial"/>
          <w:szCs w:val="24"/>
          <w:vertAlign w:val="superscript"/>
        </w:rPr>
        <w:t>st</w:t>
      </w:r>
      <w:r w:rsidRPr="00AD1A16">
        <w:rPr>
          <w:rFonts w:cs="Arial"/>
          <w:szCs w:val="24"/>
        </w:rPr>
        <w:t xml:space="preserve"> February 2023 to 31</w:t>
      </w:r>
      <w:r w:rsidRPr="00AD1A16">
        <w:rPr>
          <w:rFonts w:cs="Arial"/>
          <w:szCs w:val="24"/>
          <w:vertAlign w:val="superscript"/>
        </w:rPr>
        <w:t>st</w:t>
      </w:r>
      <w:r w:rsidRPr="00AD1A16">
        <w:rPr>
          <w:rFonts w:cs="Arial"/>
          <w:szCs w:val="24"/>
        </w:rPr>
        <w:t xml:space="preserve"> January 2024</w:t>
      </w:r>
    </w:p>
    <w:p w14:paraId="71F53B0F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  <w:u w:val="single"/>
        </w:rPr>
      </w:pPr>
      <w:r w:rsidRPr="00AD1A16">
        <w:rPr>
          <w:rFonts w:cs="Arial"/>
          <w:b/>
          <w:bCs/>
          <w:szCs w:val="24"/>
          <w:u w:val="single"/>
        </w:rPr>
        <w:t>Expenditure</w:t>
      </w:r>
    </w:p>
    <w:p w14:paraId="67E7A402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</w:p>
    <w:p w14:paraId="3C8BE0C8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Running the service (Drivers Mileage)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£66,259.00</w:t>
      </w:r>
    </w:p>
    <w:p w14:paraId="5D3B1C64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Telephone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£593.52</w:t>
      </w:r>
    </w:p>
    <w:p w14:paraId="3FBD09F6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Postage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£565.00</w:t>
      </w:r>
    </w:p>
    <w:p w14:paraId="5233EFD8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Advertising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£1,533.90</w:t>
      </w:r>
    </w:p>
    <w:p w14:paraId="2D850444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Stationary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£22.49</w:t>
      </w:r>
    </w:p>
    <w:p w14:paraId="63017387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Office Equipment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£1,482.08</w:t>
      </w:r>
    </w:p>
    <w:p w14:paraId="49B9DF2E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Fundraising Materials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£3,095.64</w:t>
      </w:r>
    </w:p>
    <w:p w14:paraId="7AB3B914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Web Hosting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£96.00</w:t>
      </w:r>
    </w:p>
    <w:p w14:paraId="5BD03E82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Waste Collection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£64.52</w:t>
      </w:r>
    </w:p>
    <w:p w14:paraId="5EFAE002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Insurance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£498.64</w:t>
      </w:r>
    </w:p>
    <w:p w14:paraId="5970A450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Funds Transferred to Bank of Scotland Savings Acc.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£30,000.00</w:t>
      </w:r>
    </w:p>
    <w:p w14:paraId="515C6701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Funds Transferred to Monmouthshire Instant Access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£10,000.00</w:t>
      </w:r>
    </w:p>
    <w:p w14:paraId="60E87850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Miscellaneous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£61.00</w:t>
      </w:r>
    </w:p>
    <w:p w14:paraId="515C84EE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Christmas Prizes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£1,025.00</w:t>
      </w:r>
    </w:p>
    <w:p w14:paraId="65647F91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</w:p>
    <w:p w14:paraId="5B7EC719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  <w:u w:val="double"/>
        </w:rPr>
      </w:pPr>
      <w:r w:rsidRPr="00AD1A16">
        <w:rPr>
          <w:rFonts w:cs="Arial"/>
          <w:b/>
          <w:bCs/>
          <w:szCs w:val="24"/>
          <w:u w:val="single"/>
        </w:rPr>
        <w:t>Total Expenditure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b/>
          <w:bCs/>
          <w:szCs w:val="24"/>
          <w:u w:val="double"/>
        </w:rPr>
        <w:t>£115,296.79</w:t>
      </w:r>
    </w:p>
    <w:p w14:paraId="29A8F9BA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</w:p>
    <w:p w14:paraId="528120C6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  <w:u w:val="double"/>
        </w:rPr>
      </w:pPr>
    </w:p>
    <w:p w14:paraId="3ED31B5B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  <w:u w:val="double"/>
        </w:rPr>
      </w:pPr>
    </w:p>
    <w:p w14:paraId="43CD3A37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  <w:u w:val="doub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15"/>
        <w:gridCol w:w="5165"/>
      </w:tblGrid>
      <w:tr w:rsidR="00AD1A16" w:rsidRPr="00AD1A16" w14:paraId="0BC71431" w14:textId="77777777" w:rsidTr="009D6521">
        <w:trPr>
          <w:trHeight w:val="1427"/>
        </w:trPr>
        <w:tc>
          <w:tcPr>
            <w:tcW w:w="4015" w:type="dxa"/>
            <w:hideMark/>
          </w:tcPr>
          <w:p w14:paraId="333F26C0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noProof/>
                <w:szCs w:val="24"/>
              </w:rPr>
              <w:lastRenderedPageBreak/>
              <w:drawing>
                <wp:inline distT="0" distB="0" distL="0" distR="0" wp14:anchorId="0EBA3328" wp14:editId="18494885">
                  <wp:extent cx="1181100" cy="1171575"/>
                  <wp:effectExtent l="0" t="0" r="0" b="9525"/>
                  <wp:docPr id="1896453797" name="Picture 1896453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14:paraId="18BE5444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A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Irvine &amp; Troon Cancer Care</w:t>
            </w:r>
          </w:p>
          <w:p w14:paraId="58B3773D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            Heathfield House </w:t>
            </w:r>
          </w:p>
          <w:p w14:paraId="77F24463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         5 Kilwinning Road</w:t>
            </w:r>
          </w:p>
          <w:p w14:paraId="24367304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Irvine                                                               </w:t>
            </w:r>
          </w:p>
          <w:p w14:paraId="57E72D67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Ayrshire</w:t>
            </w:r>
          </w:p>
          <w:p w14:paraId="5AC5B729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KA12 8RR              </w:t>
            </w:r>
          </w:p>
          <w:p w14:paraId="6E108B90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                                                           </w:t>
            </w:r>
            <w:r w:rsidRPr="00AD1A16">
              <w:rPr>
                <w:rFonts w:ascii="Times New Roman" w:eastAsia="Times New Roman" w:hAnsi="Times New Roman" w:cs="Times New Roman"/>
                <w:szCs w:val="24"/>
              </w:rPr>
              <w:t>SC014645</w:t>
            </w:r>
          </w:p>
        </w:tc>
      </w:tr>
    </w:tbl>
    <w:p w14:paraId="6F5E5F75" w14:textId="77777777" w:rsidR="00AD1A16" w:rsidRPr="00AD1A16" w:rsidRDefault="00AD1A16" w:rsidP="00AD1A16">
      <w:pPr>
        <w:spacing w:after="0" w:line="276" w:lineRule="auto"/>
        <w:jc w:val="center"/>
        <w:rPr>
          <w:rFonts w:cs="Arial"/>
          <w:szCs w:val="24"/>
        </w:rPr>
      </w:pPr>
      <w:r w:rsidRPr="00AD1A16">
        <w:rPr>
          <w:rFonts w:cs="Arial"/>
          <w:szCs w:val="24"/>
        </w:rPr>
        <w:t>Annual Accounts</w:t>
      </w:r>
    </w:p>
    <w:p w14:paraId="12810C89" w14:textId="77777777" w:rsidR="00AD1A16" w:rsidRPr="00AD1A16" w:rsidRDefault="00AD1A16" w:rsidP="00AD1A16">
      <w:pPr>
        <w:spacing w:after="0" w:line="276" w:lineRule="auto"/>
        <w:jc w:val="center"/>
        <w:rPr>
          <w:rFonts w:cs="Arial"/>
          <w:szCs w:val="24"/>
        </w:rPr>
      </w:pPr>
      <w:r w:rsidRPr="00AD1A16">
        <w:rPr>
          <w:rFonts w:cs="Arial"/>
          <w:szCs w:val="24"/>
        </w:rPr>
        <w:t>1</w:t>
      </w:r>
      <w:r w:rsidRPr="00AD1A16">
        <w:rPr>
          <w:rFonts w:cs="Arial"/>
          <w:szCs w:val="24"/>
          <w:vertAlign w:val="superscript"/>
        </w:rPr>
        <w:t>st</w:t>
      </w:r>
      <w:r w:rsidRPr="00AD1A16">
        <w:rPr>
          <w:rFonts w:cs="Arial"/>
          <w:szCs w:val="24"/>
        </w:rPr>
        <w:t xml:space="preserve"> February 2023 to 31</w:t>
      </w:r>
      <w:r w:rsidRPr="00AD1A16">
        <w:rPr>
          <w:rFonts w:cs="Arial"/>
          <w:szCs w:val="24"/>
          <w:vertAlign w:val="superscript"/>
        </w:rPr>
        <w:t>st</w:t>
      </w:r>
      <w:r w:rsidRPr="00AD1A16">
        <w:rPr>
          <w:rFonts w:cs="Arial"/>
          <w:szCs w:val="24"/>
        </w:rPr>
        <w:t xml:space="preserve"> January 2024</w:t>
      </w:r>
    </w:p>
    <w:p w14:paraId="7BCA8F26" w14:textId="77777777" w:rsidR="00AD1A16" w:rsidRPr="00AD1A16" w:rsidRDefault="00AD1A16" w:rsidP="00AD1A16">
      <w:pPr>
        <w:spacing w:after="0" w:line="276" w:lineRule="auto"/>
        <w:jc w:val="center"/>
        <w:rPr>
          <w:rFonts w:cs="Arial"/>
          <w:szCs w:val="24"/>
        </w:rPr>
      </w:pPr>
    </w:p>
    <w:p w14:paraId="24E2AB87" w14:textId="77777777" w:rsidR="00AD1A16" w:rsidRPr="00AD1A16" w:rsidRDefault="00AD1A16" w:rsidP="00AD1A16">
      <w:pPr>
        <w:spacing w:after="120" w:line="276" w:lineRule="auto"/>
        <w:jc w:val="center"/>
        <w:rPr>
          <w:rFonts w:cs="Arial"/>
          <w:b/>
          <w:bCs/>
          <w:szCs w:val="24"/>
          <w:u w:val="single"/>
        </w:rPr>
      </w:pPr>
      <w:r w:rsidRPr="00AD1A16">
        <w:rPr>
          <w:rFonts w:cs="Arial"/>
          <w:b/>
          <w:bCs/>
          <w:szCs w:val="24"/>
          <w:u w:val="single"/>
        </w:rPr>
        <w:t>Breakdown of Accounts</w:t>
      </w:r>
    </w:p>
    <w:p w14:paraId="26DB244C" w14:textId="77777777" w:rsidR="00AD1A16" w:rsidRPr="00AD1A16" w:rsidRDefault="00AD1A16" w:rsidP="00AD1A16">
      <w:pPr>
        <w:spacing w:after="120" w:line="276" w:lineRule="auto"/>
        <w:jc w:val="center"/>
        <w:rPr>
          <w:rFonts w:cs="Arial"/>
          <w:b/>
          <w:bCs/>
          <w:szCs w:val="24"/>
          <w:u w:val="single"/>
        </w:rPr>
      </w:pPr>
    </w:p>
    <w:p w14:paraId="400C51AC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  <w:u w:val="single"/>
        </w:rPr>
      </w:pPr>
      <w:r w:rsidRPr="00AD1A16">
        <w:rPr>
          <w:rFonts w:cs="Arial"/>
          <w:b/>
          <w:bCs/>
          <w:szCs w:val="24"/>
          <w:u w:val="single"/>
        </w:rPr>
        <w:t xml:space="preserve">Income </w:t>
      </w:r>
    </w:p>
    <w:p w14:paraId="33A61A10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South Ayrshire Council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£1,000.00</w:t>
      </w:r>
    </w:p>
    <w:p w14:paraId="0642A4D8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The Mickel Fund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£2,000.00</w:t>
      </w:r>
    </w:p>
    <w:p w14:paraId="45BA9B74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The Pink Ribbon Foundation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£2,500.00</w:t>
      </w:r>
    </w:p>
    <w:p w14:paraId="22EA98B2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Awards for All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£5,000.00</w:t>
      </w:r>
    </w:p>
    <w:p w14:paraId="1CF09931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Groundworks (Tesco previous grant balance)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£375.00</w:t>
      </w:r>
    </w:p>
    <w:p w14:paraId="5531ACF0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GSK Employees Charities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£4,000.00</w:t>
      </w:r>
    </w:p>
    <w:p w14:paraId="6DC45F9B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VASA (Voluntary Organisation South Ayrshire)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£13,500.00</w:t>
      </w:r>
    </w:p>
    <w:p w14:paraId="2194B725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Self-Fundraising (Bucket Collections Tesco, Sainsbury’s, Asda,</w:t>
      </w:r>
    </w:p>
    <w:p w14:paraId="6142C767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 xml:space="preserve">Fashion show and Quiz night. Includes YPI Projects with Greenwood, </w:t>
      </w:r>
    </w:p>
    <w:p w14:paraId="59E8A6C3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Irvine Royal and Stewarton Academies)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£16,349.23</w:t>
      </w:r>
    </w:p>
    <w:p w14:paraId="4D5279B4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</w:p>
    <w:p w14:paraId="7013D9AF" w14:textId="77777777" w:rsidR="00AD1A16" w:rsidRPr="00AD1A16" w:rsidRDefault="00AD1A16" w:rsidP="00AD1A16">
      <w:pPr>
        <w:spacing w:after="0" w:line="276" w:lineRule="auto"/>
        <w:rPr>
          <w:rFonts w:cs="Arial"/>
          <w:b/>
          <w:bCs/>
          <w:szCs w:val="24"/>
          <w:u w:val="single"/>
        </w:rPr>
      </w:pPr>
      <w:r w:rsidRPr="00AD1A16">
        <w:rPr>
          <w:rFonts w:cs="Arial"/>
          <w:b/>
          <w:bCs/>
          <w:szCs w:val="24"/>
          <w:u w:val="single"/>
        </w:rPr>
        <w:t>Refunds</w:t>
      </w:r>
    </w:p>
    <w:p w14:paraId="449312F9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Over payment on drivers expenses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£208.50</w:t>
      </w:r>
    </w:p>
    <w:p w14:paraId="594BB2CC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 xml:space="preserve">Amazon 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£56.99</w:t>
      </w:r>
    </w:p>
    <w:p w14:paraId="48171BDE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 xml:space="preserve">Cash returned in lieu of cheque 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£25.00.</w:t>
      </w:r>
    </w:p>
    <w:p w14:paraId="3994F2BC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</w:p>
    <w:p w14:paraId="2230DD08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b/>
          <w:bCs/>
          <w:szCs w:val="24"/>
          <w:u w:val="single"/>
        </w:rPr>
        <w:t>Expenditure</w:t>
      </w:r>
    </w:p>
    <w:p w14:paraId="479C415D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Access Insurance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£498.64</w:t>
      </w:r>
    </w:p>
    <w:p w14:paraId="5084753C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Advertising (Abbey Print, Ayrshire Media)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£1,533.90</w:t>
      </w:r>
    </w:p>
    <w:p w14:paraId="04926095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Office Equipment (Chairs, Fire Extinguishers, Computer, Shredder) £1,482.08</w:t>
      </w:r>
    </w:p>
    <w:p w14:paraId="7E8FE92D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Fund-Raising Materials (Various items)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£3,095.64</w:t>
      </w:r>
    </w:p>
    <w:p w14:paraId="71F15443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</w:p>
    <w:p w14:paraId="523A845A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</w:p>
    <w:p w14:paraId="29F44DD5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</w:p>
    <w:p w14:paraId="1C5AB5C1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ab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015"/>
        <w:gridCol w:w="5165"/>
      </w:tblGrid>
      <w:tr w:rsidR="00AD1A16" w:rsidRPr="00AD1A16" w14:paraId="30C0179D" w14:textId="77777777" w:rsidTr="009D6521">
        <w:trPr>
          <w:trHeight w:val="1427"/>
        </w:trPr>
        <w:tc>
          <w:tcPr>
            <w:tcW w:w="4015" w:type="dxa"/>
            <w:hideMark/>
          </w:tcPr>
          <w:p w14:paraId="5EFB6AA1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noProof/>
                <w:szCs w:val="24"/>
              </w:rPr>
              <w:lastRenderedPageBreak/>
              <w:drawing>
                <wp:inline distT="0" distB="0" distL="0" distR="0" wp14:anchorId="4E6FD8A1" wp14:editId="33D668D0">
                  <wp:extent cx="1181100" cy="1171575"/>
                  <wp:effectExtent l="0" t="0" r="0" b="9525"/>
                  <wp:docPr id="1376955914" name="Picture 1376955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14:paraId="6E368132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A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Irvine &amp; Troon Cancer Care</w:t>
            </w:r>
          </w:p>
          <w:p w14:paraId="3C074BC8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            Heathfield House </w:t>
            </w:r>
          </w:p>
          <w:p w14:paraId="7EF311CB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         5 Kilwinning Road</w:t>
            </w:r>
          </w:p>
          <w:p w14:paraId="4DFE864A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Irvine                                                               </w:t>
            </w:r>
          </w:p>
          <w:p w14:paraId="3872B44D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Ayrshire</w:t>
            </w:r>
          </w:p>
          <w:p w14:paraId="237BCBA3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szCs w:val="24"/>
              </w:rPr>
              <w:t xml:space="preserve">                   KA12 8RR              </w:t>
            </w:r>
          </w:p>
          <w:p w14:paraId="5F3FE1A3" w14:textId="77777777" w:rsidR="00AD1A16" w:rsidRPr="00AD1A16" w:rsidRDefault="00AD1A16" w:rsidP="00AD1A16">
            <w:pPr>
              <w:tabs>
                <w:tab w:val="center" w:pos="4153"/>
                <w:tab w:val="right" w:pos="8306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A1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                                                           </w:t>
            </w:r>
            <w:r w:rsidRPr="00AD1A16">
              <w:rPr>
                <w:rFonts w:ascii="Times New Roman" w:eastAsia="Times New Roman" w:hAnsi="Times New Roman" w:cs="Times New Roman"/>
                <w:szCs w:val="24"/>
              </w:rPr>
              <w:t>SC014645</w:t>
            </w:r>
          </w:p>
        </w:tc>
      </w:tr>
    </w:tbl>
    <w:p w14:paraId="54569D01" w14:textId="77777777" w:rsidR="00AD1A16" w:rsidRPr="00AD1A16" w:rsidRDefault="00AD1A16" w:rsidP="00AD1A16">
      <w:pPr>
        <w:spacing w:after="0" w:line="276" w:lineRule="auto"/>
        <w:jc w:val="center"/>
        <w:rPr>
          <w:rFonts w:cs="Arial"/>
          <w:szCs w:val="24"/>
        </w:rPr>
      </w:pPr>
      <w:r w:rsidRPr="00AD1A16">
        <w:rPr>
          <w:rFonts w:cs="Arial"/>
          <w:szCs w:val="24"/>
        </w:rPr>
        <w:t>Annual Accounts</w:t>
      </w:r>
    </w:p>
    <w:p w14:paraId="19D20755" w14:textId="77777777" w:rsidR="00AD1A16" w:rsidRPr="00AD1A16" w:rsidRDefault="00AD1A16" w:rsidP="00AD1A16">
      <w:pPr>
        <w:spacing w:after="0" w:line="276" w:lineRule="auto"/>
        <w:jc w:val="center"/>
        <w:rPr>
          <w:rFonts w:cs="Arial"/>
          <w:szCs w:val="24"/>
        </w:rPr>
      </w:pPr>
      <w:r w:rsidRPr="00AD1A16">
        <w:rPr>
          <w:rFonts w:cs="Arial"/>
          <w:szCs w:val="24"/>
        </w:rPr>
        <w:t>1</w:t>
      </w:r>
      <w:r w:rsidRPr="00AD1A16">
        <w:rPr>
          <w:rFonts w:cs="Arial"/>
          <w:szCs w:val="24"/>
          <w:vertAlign w:val="superscript"/>
        </w:rPr>
        <w:t>st</w:t>
      </w:r>
      <w:r w:rsidRPr="00AD1A16">
        <w:rPr>
          <w:rFonts w:cs="Arial"/>
          <w:szCs w:val="24"/>
        </w:rPr>
        <w:t xml:space="preserve"> February 2023 to 31</w:t>
      </w:r>
      <w:r w:rsidRPr="00AD1A16">
        <w:rPr>
          <w:rFonts w:cs="Arial"/>
          <w:szCs w:val="24"/>
          <w:vertAlign w:val="superscript"/>
        </w:rPr>
        <w:t>st</w:t>
      </w:r>
      <w:r w:rsidRPr="00AD1A16">
        <w:rPr>
          <w:rFonts w:cs="Arial"/>
          <w:szCs w:val="24"/>
        </w:rPr>
        <w:t xml:space="preserve"> January 2024</w:t>
      </w:r>
    </w:p>
    <w:p w14:paraId="297004CC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</w:p>
    <w:p w14:paraId="4974D36F" w14:textId="77777777" w:rsidR="00AD1A16" w:rsidRPr="00AD1A16" w:rsidRDefault="00AD1A16" w:rsidP="00AD1A16">
      <w:pPr>
        <w:spacing w:after="0" w:line="276" w:lineRule="auto"/>
        <w:rPr>
          <w:rFonts w:cs="Arial"/>
          <w:b/>
          <w:bCs/>
          <w:szCs w:val="24"/>
        </w:rPr>
      </w:pPr>
      <w:r w:rsidRPr="00AD1A16">
        <w:rPr>
          <w:rFonts w:cs="Arial"/>
          <w:b/>
          <w:bCs/>
          <w:szCs w:val="24"/>
        </w:rPr>
        <w:t>Balance B/F @ 01.02.2023</w:t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  <w:t>£322,373.15</w:t>
      </w:r>
    </w:p>
    <w:p w14:paraId="21E0348C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</w:rPr>
      </w:pPr>
    </w:p>
    <w:p w14:paraId="314CB5ED" w14:textId="77777777" w:rsidR="00AD1A16" w:rsidRPr="00AD1A16" w:rsidRDefault="00AD1A16" w:rsidP="00AD1A16">
      <w:pPr>
        <w:spacing w:after="0" w:line="276" w:lineRule="auto"/>
        <w:rPr>
          <w:rFonts w:cs="Arial"/>
          <w:b/>
          <w:bCs/>
          <w:szCs w:val="24"/>
        </w:rPr>
      </w:pPr>
      <w:r w:rsidRPr="00AD1A16">
        <w:rPr>
          <w:rFonts w:cs="Arial"/>
          <w:b/>
          <w:bCs/>
          <w:szCs w:val="24"/>
          <w:u w:val="single"/>
        </w:rPr>
        <w:t>Income</w:t>
      </w:r>
      <w:r w:rsidRPr="00AD1A16">
        <w:rPr>
          <w:rFonts w:cs="Arial"/>
          <w:b/>
          <w:bCs/>
          <w:szCs w:val="24"/>
        </w:rPr>
        <w:t xml:space="preserve"> @ 31.01.2024</w:t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  <w:t>£164,324.66</w:t>
      </w:r>
    </w:p>
    <w:p w14:paraId="66EC217B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</w:rPr>
      </w:pPr>
    </w:p>
    <w:p w14:paraId="0BCD6A77" w14:textId="77777777" w:rsidR="00AD1A16" w:rsidRPr="00AD1A16" w:rsidRDefault="00AD1A16" w:rsidP="00AD1A16">
      <w:pPr>
        <w:spacing w:after="0" w:line="276" w:lineRule="auto"/>
        <w:rPr>
          <w:rFonts w:cs="Arial"/>
          <w:b/>
          <w:bCs/>
          <w:szCs w:val="24"/>
        </w:rPr>
      </w:pPr>
      <w:r w:rsidRPr="00AD1A16">
        <w:rPr>
          <w:rFonts w:cs="Arial"/>
          <w:b/>
          <w:bCs/>
          <w:szCs w:val="24"/>
          <w:u w:val="single"/>
        </w:rPr>
        <w:t>Expenditure</w:t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  <w:t>£115,296.79</w:t>
      </w:r>
    </w:p>
    <w:p w14:paraId="627A1798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</w:rPr>
      </w:pPr>
    </w:p>
    <w:p w14:paraId="00E7FD30" w14:textId="77777777" w:rsidR="00AD1A16" w:rsidRPr="00AD1A16" w:rsidRDefault="00AD1A16" w:rsidP="00AD1A16">
      <w:pPr>
        <w:spacing w:after="0" w:line="276" w:lineRule="auto"/>
        <w:rPr>
          <w:rFonts w:cs="Arial"/>
          <w:b/>
          <w:bCs/>
          <w:szCs w:val="24"/>
        </w:rPr>
      </w:pPr>
      <w:r w:rsidRPr="00AD1A16">
        <w:rPr>
          <w:rFonts w:cs="Arial"/>
          <w:b/>
          <w:bCs/>
          <w:szCs w:val="24"/>
        </w:rPr>
        <w:t>Balance held in the various accounts at the 31.01.2024</w:t>
      </w:r>
    </w:p>
    <w:p w14:paraId="5EE8BB2E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 xml:space="preserve">Bank of Scotland Currant Acc. at the 31.01.2024 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£25,418.62</w:t>
      </w:r>
    </w:p>
    <w:p w14:paraId="2161BC04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Bank of Scotland Saving Acc. at the 31.01.2024</w:t>
      </w:r>
      <w:r w:rsidRPr="00AD1A16">
        <w:rPr>
          <w:rFonts w:cs="Arial"/>
          <w:szCs w:val="24"/>
        </w:rPr>
        <w:tab/>
        <w:t xml:space="preserve"> 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£30,042.38</w:t>
      </w:r>
    </w:p>
    <w:p w14:paraId="3D769E66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Santander Saving Acc. at the 31.01.2024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£4.40</w:t>
      </w:r>
    </w:p>
    <w:p w14:paraId="0AA78AB2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Hampshire Trust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£41,942.85</w:t>
      </w:r>
    </w:p>
    <w:p w14:paraId="588087C2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Cambridge &amp; Counties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£41,580.37</w:t>
      </w:r>
    </w:p>
    <w:p w14:paraId="55E5070D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Monmouthshire Building Society (90 Day Acc.)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£51,205.10</w:t>
      </w:r>
    </w:p>
    <w:p w14:paraId="4E4C54F0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Monmouthshire Building Society (Instant Access Acc.)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£35,157.40</w:t>
      </w:r>
    </w:p>
    <w:p w14:paraId="61636582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BlackRock Investment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  <w:t>£74,285.72</w:t>
      </w:r>
    </w:p>
    <w:p w14:paraId="3D3A22C3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</w:rPr>
        <w:t>M&amp;G Investment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  <w:u w:val="single"/>
        </w:rPr>
        <w:t>£71,764.18</w:t>
      </w:r>
    </w:p>
    <w:p w14:paraId="7A547A50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</w:p>
    <w:p w14:paraId="15E54959" w14:textId="77777777" w:rsidR="00AD1A16" w:rsidRPr="00AD1A16" w:rsidRDefault="00AD1A16" w:rsidP="00AD1A16">
      <w:pPr>
        <w:spacing w:after="0" w:line="276" w:lineRule="auto"/>
        <w:rPr>
          <w:rFonts w:cs="Arial"/>
          <w:szCs w:val="24"/>
        </w:rPr>
      </w:pPr>
      <w:r w:rsidRPr="00AD1A16">
        <w:rPr>
          <w:rFonts w:cs="Arial"/>
          <w:szCs w:val="24"/>
          <w:u w:val="double"/>
        </w:rPr>
        <w:t>Combined Total</w:t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</w:rPr>
        <w:tab/>
      </w:r>
      <w:r w:rsidRPr="00AD1A16">
        <w:rPr>
          <w:rFonts w:cs="Arial"/>
          <w:szCs w:val="24"/>
          <w:u w:val="double"/>
        </w:rPr>
        <w:t>£371,401.02</w:t>
      </w:r>
    </w:p>
    <w:p w14:paraId="183B9F98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</w:p>
    <w:p w14:paraId="42664FE7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</w:rPr>
      </w:pPr>
      <w:r w:rsidRPr="00AD1A16">
        <w:rPr>
          <w:rFonts w:cs="Arial"/>
          <w:b/>
          <w:bCs/>
          <w:szCs w:val="24"/>
        </w:rPr>
        <w:t>I can confirm that this is a true and accurate statement of accounts held by Irvine and Troon Cancer Care as at 31</w:t>
      </w:r>
      <w:r w:rsidRPr="00AD1A16">
        <w:rPr>
          <w:rFonts w:cs="Arial"/>
          <w:b/>
          <w:bCs/>
          <w:szCs w:val="24"/>
          <w:vertAlign w:val="superscript"/>
        </w:rPr>
        <w:t>st</w:t>
      </w:r>
      <w:r w:rsidRPr="00AD1A16">
        <w:rPr>
          <w:rFonts w:cs="Arial"/>
          <w:b/>
          <w:bCs/>
          <w:szCs w:val="24"/>
        </w:rPr>
        <w:t xml:space="preserve"> January 2024.</w:t>
      </w:r>
    </w:p>
    <w:p w14:paraId="6A1427E8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</w:rPr>
      </w:pPr>
    </w:p>
    <w:p w14:paraId="224BEB11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</w:rPr>
      </w:pPr>
    </w:p>
    <w:p w14:paraId="5585A159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</w:rPr>
      </w:pPr>
    </w:p>
    <w:p w14:paraId="028BB9B0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</w:rPr>
      </w:pPr>
      <w:r w:rsidRPr="00AD1A16">
        <w:rPr>
          <w:rFonts w:cs="Arial"/>
          <w:b/>
          <w:bCs/>
          <w:szCs w:val="24"/>
        </w:rPr>
        <w:t>Sign:_____________________</w:t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</w:r>
      <w:r w:rsidRPr="00AD1A16">
        <w:rPr>
          <w:rFonts w:cs="Arial"/>
          <w:b/>
          <w:bCs/>
          <w:szCs w:val="24"/>
        </w:rPr>
        <w:tab/>
        <w:t>Date:______________</w:t>
      </w:r>
    </w:p>
    <w:p w14:paraId="455F4D0F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</w:rPr>
      </w:pPr>
    </w:p>
    <w:p w14:paraId="741C1429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</w:rPr>
      </w:pPr>
    </w:p>
    <w:p w14:paraId="743E6652" w14:textId="77777777" w:rsidR="00AD1A16" w:rsidRPr="00AD1A16" w:rsidRDefault="00AD1A16" w:rsidP="00AD1A16">
      <w:pPr>
        <w:spacing w:after="120" w:line="276" w:lineRule="auto"/>
        <w:rPr>
          <w:rFonts w:cs="Arial"/>
          <w:b/>
          <w:bCs/>
          <w:szCs w:val="24"/>
        </w:rPr>
      </w:pPr>
    </w:p>
    <w:p w14:paraId="18E85AB1" w14:textId="77777777" w:rsidR="00AD1A16" w:rsidRPr="00AD1A16" w:rsidRDefault="00AD1A16" w:rsidP="00AD1A16">
      <w:pPr>
        <w:spacing w:after="120" w:line="276" w:lineRule="auto"/>
        <w:rPr>
          <w:rFonts w:cs="Arial"/>
          <w:szCs w:val="24"/>
        </w:rPr>
      </w:pPr>
      <w:r w:rsidRPr="00AD1A16">
        <w:rPr>
          <w:rFonts w:cs="Arial"/>
          <w:b/>
          <w:bCs/>
          <w:szCs w:val="24"/>
        </w:rPr>
        <w:t>Print:______________________</w:t>
      </w:r>
      <w:r w:rsidRPr="00AD1A16">
        <w:rPr>
          <w:rFonts w:cs="Arial"/>
          <w:szCs w:val="24"/>
        </w:rPr>
        <w:tab/>
      </w:r>
    </w:p>
    <w:sectPr w:rsidR="00AD1A16" w:rsidRPr="00AD1A16" w:rsidSect="00DB1C62">
      <w:footerReference w:type="default" r:id="rId7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3D67" w14:textId="77777777" w:rsidR="00DB1C62" w:rsidRDefault="00DB1C62">
      <w:pPr>
        <w:spacing w:after="0" w:line="240" w:lineRule="auto"/>
      </w:pPr>
      <w:r>
        <w:separator/>
      </w:r>
    </w:p>
  </w:endnote>
  <w:endnote w:type="continuationSeparator" w:id="0">
    <w:p w14:paraId="679C6B79" w14:textId="77777777" w:rsidR="00DB1C62" w:rsidRDefault="00DB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FE7E" w14:textId="745FAE7A" w:rsidR="00D76A3A" w:rsidRDefault="00914910">
    <w:pPr>
      <w:pStyle w:val="Footer"/>
    </w:pPr>
    <w:r>
      <w:t>Charity No. SC014645</w:t>
    </w:r>
    <w:r w:rsidR="003B5041">
      <w:tab/>
    </w:r>
    <w:r w:rsidR="003B5041">
      <w:tab/>
      <w:t>Page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73B3" w14:textId="77777777" w:rsidR="00DB1C62" w:rsidRDefault="00DB1C62">
      <w:pPr>
        <w:spacing w:after="0" w:line="240" w:lineRule="auto"/>
      </w:pPr>
      <w:r>
        <w:separator/>
      </w:r>
    </w:p>
  </w:footnote>
  <w:footnote w:type="continuationSeparator" w:id="0">
    <w:p w14:paraId="4F0E3B87" w14:textId="77777777" w:rsidR="00DB1C62" w:rsidRDefault="00DB1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41"/>
    <w:rsid w:val="00011BBE"/>
    <w:rsid w:val="00042220"/>
    <w:rsid w:val="00044575"/>
    <w:rsid w:val="000D2FBB"/>
    <w:rsid w:val="001F3075"/>
    <w:rsid w:val="00261A5D"/>
    <w:rsid w:val="002C3760"/>
    <w:rsid w:val="003423AE"/>
    <w:rsid w:val="00344D10"/>
    <w:rsid w:val="00357967"/>
    <w:rsid w:val="003B5041"/>
    <w:rsid w:val="00416CC8"/>
    <w:rsid w:val="00420266"/>
    <w:rsid w:val="004249D2"/>
    <w:rsid w:val="004828F7"/>
    <w:rsid w:val="004A18F3"/>
    <w:rsid w:val="004B63C8"/>
    <w:rsid w:val="004D5AAB"/>
    <w:rsid w:val="00542C70"/>
    <w:rsid w:val="00581A51"/>
    <w:rsid w:val="005D1F75"/>
    <w:rsid w:val="00685402"/>
    <w:rsid w:val="006867E6"/>
    <w:rsid w:val="00687BD3"/>
    <w:rsid w:val="006B21A3"/>
    <w:rsid w:val="00736507"/>
    <w:rsid w:val="008053F1"/>
    <w:rsid w:val="00895584"/>
    <w:rsid w:val="008A37CB"/>
    <w:rsid w:val="00914910"/>
    <w:rsid w:val="00916D77"/>
    <w:rsid w:val="009E293B"/>
    <w:rsid w:val="00A7135F"/>
    <w:rsid w:val="00AD1A16"/>
    <w:rsid w:val="00AD291D"/>
    <w:rsid w:val="00B20F27"/>
    <w:rsid w:val="00BC0C56"/>
    <w:rsid w:val="00C0175D"/>
    <w:rsid w:val="00C44E19"/>
    <w:rsid w:val="00CB57C5"/>
    <w:rsid w:val="00D76A3A"/>
    <w:rsid w:val="00D95067"/>
    <w:rsid w:val="00DB1C62"/>
    <w:rsid w:val="00DF7321"/>
    <w:rsid w:val="00E04108"/>
    <w:rsid w:val="00F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E020"/>
  <w15:chartTrackingRefBased/>
  <w15:docId w15:val="{3D278BB7-9A25-444C-8CE8-4FD54396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5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41"/>
  </w:style>
  <w:style w:type="paragraph" w:styleId="Header">
    <w:name w:val="header"/>
    <w:basedOn w:val="Normal"/>
    <w:link w:val="HeaderChar"/>
    <w:uiPriority w:val="99"/>
    <w:unhideWhenUsed/>
    <w:rsid w:val="00914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rainey</dc:creator>
  <cp:keywords/>
  <dc:description/>
  <cp:lastModifiedBy>gordon rainey</cp:lastModifiedBy>
  <cp:revision>15</cp:revision>
  <cp:lastPrinted>2024-03-15T16:43:00Z</cp:lastPrinted>
  <dcterms:created xsi:type="dcterms:W3CDTF">2021-03-05T23:47:00Z</dcterms:created>
  <dcterms:modified xsi:type="dcterms:W3CDTF">2024-03-15T16:43:00Z</dcterms:modified>
</cp:coreProperties>
</file>