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22C69" w14:textId="720C8389" w:rsidR="00AD395B" w:rsidRDefault="009F748C" w:rsidP="00343B72">
      <w:pPr>
        <w:pStyle w:val="Heading1"/>
      </w:pPr>
      <w:r>
        <w:t>Navigating the site on a mobile phone</w:t>
      </w:r>
    </w:p>
    <w:p w14:paraId="64C048F6" w14:textId="77777777" w:rsidR="00112D3D" w:rsidRDefault="00112D3D"/>
    <w:p w14:paraId="29B8D486" w14:textId="0C51D74C" w:rsidR="00112D3D" w:rsidRDefault="00112D3D">
      <w:pPr>
        <w:rPr>
          <w:sz w:val="24"/>
          <w:szCs w:val="24"/>
        </w:rPr>
      </w:pPr>
      <w:r w:rsidRPr="00343B72">
        <w:rPr>
          <w:sz w:val="24"/>
          <w:szCs w:val="24"/>
        </w:rPr>
        <w:t>The website looks a bit different if you’re accessing it on a mobile phone, so we’ve pulled together this short photo guide to help you if you’re not sure what to do.</w:t>
      </w:r>
    </w:p>
    <w:p w14:paraId="7204FFAC" w14:textId="77777777" w:rsidR="00343B72" w:rsidRPr="00343B72" w:rsidRDefault="00343B72">
      <w:pPr>
        <w:rPr>
          <w:sz w:val="24"/>
          <w:szCs w:val="24"/>
        </w:rPr>
      </w:pPr>
    </w:p>
    <w:p w14:paraId="09B56AF5" w14:textId="71C2BDCE" w:rsidR="00112D3D" w:rsidRPr="00343B72" w:rsidRDefault="00112D3D" w:rsidP="00343B72">
      <w:pPr>
        <w:pStyle w:val="Heading2"/>
      </w:pPr>
      <w:r w:rsidRPr="00343B72">
        <w:t>Step 1: Find the menu button</w:t>
      </w:r>
    </w:p>
    <w:p w14:paraId="481FE81B" w14:textId="727B52A7" w:rsidR="00112D3D" w:rsidRPr="00112D3D" w:rsidRDefault="00343B72">
      <w:r w:rsidRPr="00343B72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882EC90" wp14:editId="4178B8AE">
            <wp:simplePos x="0" y="0"/>
            <wp:positionH relativeFrom="column">
              <wp:posOffset>53975</wp:posOffset>
            </wp:positionH>
            <wp:positionV relativeFrom="paragraph">
              <wp:posOffset>646430</wp:posOffset>
            </wp:positionV>
            <wp:extent cx="2851785" cy="6178550"/>
            <wp:effectExtent l="0" t="0" r="5715" b="0"/>
            <wp:wrapTight wrapText="bothSides">
              <wp:wrapPolygon edited="0">
                <wp:start x="0" y="0"/>
                <wp:lineTo x="0" y="21511"/>
                <wp:lineTo x="21499" y="21511"/>
                <wp:lineTo x="21499" y="0"/>
                <wp:lineTo x="0" y="0"/>
              </wp:wrapPolygon>
            </wp:wrapTight>
            <wp:docPr id="15527575" name="Picture 1" descr="A blue rectang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7575" name="Picture 1" descr="A blue rectangle with white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785" cy="617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3B7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9F685F" wp14:editId="0ABADA34">
                <wp:simplePos x="0" y="0"/>
                <wp:positionH relativeFrom="column">
                  <wp:posOffset>3729449</wp:posOffset>
                </wp:positionH>
                <wp:positionV relativeFrom="paragraph">
                  <wp:posOffset>1178761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B0181" w14:textId="53A98E96" w:rsidR="00343B72" w:rsidRDefault="00343B72">
                            <w:r>
                              <w:t xml:space="preserve">This is where you’ll find all the information you’ll need, including where to register or log in to the </w:t>
                            </w:r>
                            <w:proofErr w:type="gramStart"/>
                            <w:r>
                              <w:t>site;</w:t>
                            </w:r>
                            <w:proofErr w:type="gramEnd"/>
                            <w:r>
                              <w:t xml:space="preserve"> guidance information and any open funding or other community engagement funding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9F68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3.65pt;margin-top:92.8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">
                <v:textbox style="mso-fit-shape-to-text:t">
                  <w:txbxContent>
                    <w:p w14:paraId="0E4B0181" w14:textId="53A98E96" w:rsidR="00343B72" w:rsidRDefault="00343B72">
                      <w:r>
                        <w:t xml:space="preserve">This is where you’ll find all the information you’ll need, including where to register or log in to the </w:t>
                      </w:r>
                      <w:proofErr w:type="gramStart"/>
                      <w:r>
                        <w:t>site;</w:t>
                      </w:r>
                      <w:proofErr w:type="gramEnd"/>
                      <w:r>
                        <w:t xml:space="preserve"> guidance information and any open funding or other community engagement funding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2D3D" w:rsidRPr="00343B72">
        <w:rPr>
          <w:sz w:val="24"/>
          <w:szCs w:val="24"/>
        </w:rPr>
        <w:t>On a mobile phone</w:t>
      </w:r>
      <w:r w:rsidRPr="00343B72">
        <w:rPr>
          <w:sz w:val="24"/>
          <w:szCs w:val="24"/>
        </w:rPr>
        <w:t xml:space="preserve">, there is no grey navigation bar along the top of the page like on a computer. All the links in there are instead in the Menu on the top </w:t>
      </w:r>
      <w:proofErr w:type="gramStart"/>
      <w:r w:rsidRPr="00343B72">
        <w:rPr>
          <w:sz w:val="24"/>
          <w:szCs w:val="24"/>
        </w:rPr>
        <w:t>left hand</w:t>
      </w:r>
      <w:proofErr w:type="gramEnd"/>
      <w:r w:rsidRPr="00343B72">
        <w:rPr>
          <w:sz w:val="24"/>
          <w:szCs w:val="24"/>
        </w:rPr>
        <w:t xml:space="preserve"> side of the screen.</w:t>
      </w:r>
    </w:p>
    <w:p w14:paraId="72D8D1CD" w14:textId="77777777" w:rsidR="00343B72" w:rsidRDefault="00343B72"/>
    <w:p w14:paraId="12B4FC61" w14:textId="77777777" w:rsidR="00343B72" w:rsidRDefault="00343B72"/>
    <w:p w14:paraId="1515C99C" w14:textId="09EBDCB1" w:rsidR="00343B72" w:rsidRDefault="00343B72"/>
    <w:p w14:paraId="6B412883" w14:textId="001ED7EB" w:rsidR="00343B72" w:rsidRDefault="00343B72">
      <w:r w:rsidRPr="00343B7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78E9F" wp14:editId="2109E342">
                <wp:simplePos x="0" y="0"/>
                <wp:positionH relativeFrom="column">
                  <wp:posOffset>868843</wp:posOffset>
                </wp:positionH>
                <wp:positionV relativeFrom="paragraph">
                  <wp:posOffset>81683</wp:posOffset>
                </wp:positionV>
                <wp:extent cx="2716040" cy="25652"/>
                <wp:effectExtent l="38100" t="133350" r="0" b="165100"/>
                <wp:wrapNone/>
                <wp:docPr id="128163854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16040" cy="25652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3BA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68.4pt;margin-top:6.45pt;width:213.85pt;height: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" strokecolor="#e97132 [3205]" strokeweight="6pt">
                <v:stroke endarrow="block" joinstyle="miter"/>
              </v:shape>
            </w:pict>
          </mc:Fallback>
        </mc:AlternateContent>
      </w:r>
    </w:p>
    <w:p w14:paraId="72A85003" w14:textId="77777777" w:rsidR="00343B72" w:rsidRDefault="00343B72"/>
    <w:p w14:paraId="6729C73B" w14:textId="77777777" w:rsidR="00343B72" w:rsidRDefault="00343B72"/>
    <w:p w14:paraId="7CCB6605" w14:textId="77777777" w:rsidR="00343B72" w:rsidRDefault="00343B72"/>
    <w:p w14:paraId="368DEA05" w14:textId="77777777" w:rsidR="00343B72" w:rsidRDefault="00343B72"/>
    <w:p w14:paraId="23158390" w14:textId="77777777" w:rsidR="00343B72" w:rsidRDefault="00343B72"/>
    <w:p w14:paraId="3898737C" w14:textId="77777777" w:rsidR="00343B72" w:rsidRDefault="00343B72"/>
    <w:p w14:paraId="69C0948C" w14:textId="77777777" w:rsidR="00343B72" w:rsidRDefault="00343B72"/>
    <w:p w14:paraId="2235E517" w14:textId="77777777" w:rsidR="00343B72" w:rsidRDefault="00343B72"/>
    <w:p w14:paraId="5B7EC649" w14:textId="77777777" w:rsidR="00343B72" w:rsidRDefault="00343B72"/>
    <w:p w14:paraId="245E287E" w14:textId="77777777" w:rsidR="00343B72" w:rsidRDefault="00343B72"/>
    <w:p w14:paraId="102B6607" w14:textId="77777777" w:rsidR="00343B72" w:rsidRDefault="00343B72"/>
    <w:p w14:paraId="5088A081" w14:textId="77777777" w:rsidR="00343B72" w:rsidRDefault="00343B72"/>
    <w:p w14:paraId="372614A6" w14:textId="77777777" w:rsidR="00343B72" w:rsidRDefault="00343B72"/>
    <w:p w14:paraId="652F7894" w14:textId="77777777" w:rsidR="00343B72" w:rsidRDefault="00343B72"/>
    <w:p w14:paraId="347C18AA" w14:textId="77777777" w:rsidR="00343B72" w:rsidRDefault="00343B72"/>
    <w:p w14:paraId="62CB06CA" w14:textId="77777777" w:rsidR="00343B72" w:rsidRDefault="00343B72"/>
    <w:p w14:paraId="4FA25035" w14:textId="77777777" w:rsidR="00343B72" w:rsidRDefault="00343B72"/>
    <w:p w14:paraId="117ACDD4" w14:textId="77777777" w:rsidR="00343B72" w:rsidRDefault="00343B72"/>
    <w:p w14:paraId="69A1C308" w14:textId="70F8BD47" w:rsidR="00343B72" w:rsidRDefault="00343B72" w:rsidP="00343B72">
      <w:pPr>
        <w:pStyle w:val="Heading2"/>
      </w:pPr>
      <w:r>
        <w:t>Step 2: open the menu</w:t>
      </w:r>
    </w:p>
    <w:p w14:paraId="4F913BCB" w14:textId="7CB8F38D" w:rsidR="00343B72" w:rsidRPr="00343B72" w:rsidRDefault="00343B72">
      <w:pPr>
        <w:rPr>
          <w:sz w:val="24"/>
          <w:szCs w:val="24"/>
        </w:rPr>
      </w:pPr>
      <w:r w:rsidRPr="00343B72">
        <w:rPr>
          <w:sz w:val="24"/>
          <w:szCs w:val="24"/>
        </w:rPr>
        <w:t>Clicking on the 3 horizontal lines next to ‘Menu’ will open the drop-down menu.</w:t>
      </w:r>
    </w:p>
    <w:p w14:paraId="49B135D4" w14:textId="76DE6DC7" w:rsidR="00343B72" w:rsidRPr="00343B72" w:rsidRDefault="00343B72">
      <w:pPr>
        <w:rPr>
          <w:sz w:val="24"/>
          <w:szCs w:val="24"/>
        </w:rPr>
      </w:pPr>
      <w:r w:rsidRPr="00343B72">
        <w:rPr>
          <w:sz w:val="24"/>
          <w:szCs w:val="24"/>
        </w:rPr>
        <w:t>This will be on any page you open meaning it’s easy to navigate to the information you’re looking for</w:t>
      </w:r>
    </w:p>
    <w:p w14:paraId="209A80F2" w14:textId="7018D52D" w:rsidR="00343B72" w:rsidRDefault="00343B72">
      <w:r>
        <w:rPr>
          <w:noProof/>
        </w:rPr>
        <w:drawing>
          <wp:anchor distT="0" distB="0" distL="114300" distR="114300" simplePos="0" relativeHeight="251662336" behindDoc="1" locked="0" layoutInCell="1" allowOverlap="1" wp14:anchorId="6999261B" wp14:editId="0E111C56">
            <wp:simplePos x="0" y="0"/>
            <wp:positionH relativeFrom="margin">
              <wp:align>left</wp:align>
            </wp:positionH>
            <wp:positionV relativeFrom="paragraph">
              <wp:posOffset>213818</wp:posOffset>
            </wp:positionV>
            <wp:extent cx="2969260" cy="6434455"/>
            <wp:effectExtent l="0" t="0" r="2540" b="4445"/>
            <wp:wrapTight wrapText="bothSides">
              <wp:wrapPolygon edited="0">
                <wp:start x="0" y="0"/>
                <wp:lineTo x="0" y="21551"/>
                <wp:lineTo x="21480" y="21551"/>
                <wp:lineTo x="21480" y="0"/>
                <wp:lineTo x="0" y="0"/>
              </wp:wrapPolygon>
            </wp:wrapTight>
            <wp:docPr id="1536271814" name="Picture 2" descr="A screenshot of a blue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71814" name="Picture 2" descr="A screenshot of a blue screen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493" cy="644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F92D82" w14:textId="77777777" w:rsidR="00343B72" w:rsidRDefault="00343B72"/>
    <w:p w14:paraId="14887A0F" w14:textId="1406903E" w:rsidR="00343B72" w:rsidRDefault="00343B72"/>
    <w:p w14:paraId="5FE495D1" w14:textId="77777777" w:rsidR="00343B72" w:rsidRDefault="00343B72"/>
    <w:p w14:paraId="448F9925" w14:textId="77777777" w:rsidR="00343B72" w:rsidRDefault="00343B72"/>
    <w:p w14:paraId="2B952C89" w14:textId="4C367098" w:rsidR="00343B72" w:rsidRDefault="00343B72">
      <w:r w:rsidRPr="00343B7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127370" wp14:editId="357ABD0E">
                <wp:simplePos x="0" y="0"/>
                <wp:positionH relativeFrom="margin">
                  <wp:posOffset>3810352</wp:posOffset>
                </wp:positionH>
                <wp:positionV relativeFrom="paragraph">
                  <wp:posOffset>2609</wp:posOffset>
                </wp:positionV>
                <wp:extent cx="2360930" cy="1404620"/>
                <wp:effectExtent l="0" t="0" r="12700" b="27305"/>
                <wp:wrapSquare wrapText="bothSides"/>
                <wp:docPr id="1046171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D1A04" w14:textId="4CE4F6EF" w:rsidR="00343B72" w:rsidRDefault="00343B72" w:rsidP="00343B72">
                            <w:r>
                              <w:t>If you’ve already created an account, click on Sign In</w:t>
                            </w:r>
                          </w:p>
                          <w:p w14:paraId="280E97F5" w14:textId="429073EF" w:rsidR="00343B72" w:rsidRDefault="00343B72" w:rsidP="00343B72">
                            <w:r>
                              <w:t>If this is your first time creating an account, click on Register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127370" id="_x0000_s1027" type="#_x0000_t202" style="position:absolute;margin-left:300.05pt;margin-top:.2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">
                <v:textbox style="mso-fit-shape-to-text:t">
                  <w:txbxContent>
                    <w:p w14:paraId="7EED1A04" w14:textId="4CE4F6EF" w:rsidR="00343B72" w:rsidRDefault="00343B72" w:rsidP="00343B72">
                      <w:r>
                        <w:t>If you’ve already created an account, click on Sign In</w:t>
                      </w:r>
                    </w:p>
                    <w:p w14:paraId="280E97F5" w14:textId="429073EF" w:rsidR="00343B72" w:rsidRDefault="00343B72" w:rsidP="00343B72">
                      <w:r>
                        <w:t>If this is your first time creating an account, click on Register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C78109" w14:textId="449B37EB" w:rsidR="00343B72" w:rsidRDefault="00343B72">
      <w:r w:rsidRPr="00343B7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7C7335" wp14:editId="30FDA9D2">
                <wp:simplePos x="0" y="0"/>
                <wp:positionH relativeFrom="column">
                  <wp:posOffset>912319</wp:posOffset>
                </wp:positionH>
                <wp:positionV relativeFrom="paragraph">
                  <wp:posOffset>76571</wp:posOffset>
                </wp:positionV>
                <wp:extent cx="2716040" cy="25652"/>
                <wp:effectExtent l="38100" t="133350" r="0" b="165100"/>
                <wp:wrapNone/>
                <wp:docPr id="1573966992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16040" cy="25652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12D36" id="Straight Arrow Connector 5" o:spid="_x0000_s1026" type="#_x0000_t32" style="position:absolute;margin-left:71.85pt;margin-top:6.05pt;width:213.85pt;height:2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" strokecolor="#e97132 [3205]" strokeweight="6pt">
                <v:stroke endarrow="block" joinstyle="miter"/>
              </v:shape>
            </w:pict>
          </mc:Fallback>
        </mc:AlternateContent>
      </w:r>
    </w:p>
    <w:p w14:paraId="3E0926BA" w14:textId="2763E50A" w:rsidR="00343B72" w:rsidRDefault="00343B72"/>
    <w:p w14:paraId="52B7AE8B" w14:textId="37970879" w:rsidR="00343B72" w:rsidRDefault="00343B72"/>
    <w:p w14:paraId="560B54F9" w14:textId="4E0250EA" w:rsidR="00343B72" w:rsidRDefault="00343B72"/>
    <w:p w14:paraId="060EEFF1" w14:textId="03DE11C0" w:rsidR="00343B72" w:rsidRDefault="00343B72">
      <w:r w:rsidRPr="00343B7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EF26F63" wp14:editId="443725CF">
                <wp:simplePos x="0" y="0"/>
                <wp:positionH relativeFrom="margin">
                  <wp:posOffset>3792862</wp:posOffset>
                </wp:positionH>
                <wp:positionV relativeFrom="paragraph">
                  <wp:posOffset>10500</wp:posOffset>
                </wp:positionV>
                <wp:extent cx="2360930" cy="1404620"/>
                <wp:effectExtent l="0" t="0" r="12700" b="27305"/>
                <wp:wrapSquare wrapText="bothSides"/>
                <wp:docPr id="7370498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5935E" w14:textId="2920153E" w:rsidR="00343B72" w:rsidRDefault="00343B72" w:rsidP="00343B72">
                            <w:r>
                              <w:t>The PB Support Hub includes information on in person information sessions, the criteria for this year’s funds and helpful guidance on your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F26F63" id="_x0000_s1028" type="#_x0000_t202" style="position:absolute;margin-left:298.65pt;margin-top:.85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">
                <v:textbox style="mso-fit-shape-to-text:t">
                  <w:txbxContent>
                    <w:p w14:paraId="43F5935E" w14:textId="2920153E" w:rsidR="00343B72" w:rsidRDefault="00343B72" w:rsidP="00343B72">
                      <w:r>
                        <w:t>The PB Support Hub includes information on in person information sessions, the criteria for this year’s funds and helpful guidance on your application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43B7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1792EF" wp14:editId="32247C0E">
                <wp:simplePos x="0" y="0"/>
                <wp:positionH relativeFrom="column">
                  <wp:posOffset>1414201</wp:posOffset>
                </wp:positionH>
                <wp:positionV relativeFrom="paragraph">
                  <wp:posOffset>279319</wp:posOffset>
                </wp:positionV>
                <wp:extent cx="1971769" cy="45719"/>
                <wp:effectExtent l="38100" t="114300" r="0" b="164465"/>
                <wp:wrapNone/>
                <wp:docPr id="493464292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71769" cy="45719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D81C7" id="Straight Arrow Connector 5" o:spid="_x0000_s1026" type="#_x0000_t32" style="position:absolute;margin-left:111.35pt;margin-top:22pt;width:155.25pt;height:3.6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" strokecolor="#e97132 [3205]" strokeweight="6pt">
                <v:stroke endarrow="block" joinstyle="miter"/>
              </v:shape>
            </w:pict>
          </mc:Fallback>
        </mc:AlternateContent>
      </w:r>
    </w:p>
    <w:p w14:paraId="470EC03D" w14:textId="00EDA063" w:rsidR="00112D3D" w:rsidRDefault="00112D3D"/>
    <w:p w14:paraId="01FDA08C" w14:textId="26C6312E" w:rsidR="00343B72" w:rsidRDefault="00343B7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597B71" wp14:editId="28134771">
                <wp:simplePos x="0" y="0"/>
                <wp:positionH relativeFrom="column">
                  <wp:posOffset>1855960</wp:posOffset>
                </wp:positionH>
                <wp:positionV relativeFrom="paragraph">
                  <wp:posOffset>51441</wp:posOffset>
                </wp:positionV>
                <wp:extent cx="153909" cy="1186004"/>
                <wp:effectExtent l="0" t="38100" r="36830" b="33655"/>
                <wp:wrapNone/>
                <wp:docPr id="113007129" name="Right Bracke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09" cy="1186004"/>
                        </a:xfrm>
                        <a:prstGeom prst="rightBracket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FFA2E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7" o:spid="_x0000_s1026" type="#_x0000_t86" style="position:absolute;margin-left:146.15pt;margin-top:4.05pt;width:12.1pt;height:93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" adj="234" strokecolor="#e97132 [3205]" strokeweight="6pt">
                <v:stroke joinstyle="miter"/>
              </v:shape>
            </w:pict>
          </mc:Fallback>
        </mc:AlternateContent>
      </w:r>
    </w:p>
    <w:p w14:paraId="1E74719A" w14:textId="7D1B7838" w:rsidR="00343B72" w:rsidRDefault="00343B72"/>
    <w:p w14:paraId="79CD1EE2" w14:textId="6D24A3FC" w:rsidR="00343B72" w:rsidRDefault="00343B72">
      <w:r w:rsidRPr="00343B7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C9D544" wp14:editId="5E79C296">
                <wp:simplePos x="0" y="0"/>
                <wp:positionH relativeFrom="column">
                  <wp:posOffset>2066076</wp:posOffset>
                </wp:positionH>
                <wp:positionV relativeFrom="paragraph">
                  <wp:posOffset>264650</wp:posOffset>
                </wp:positionV>
                <wp:extent cx="1899342" cy="338556"/>
                <wp:effectExtent l="0" t="114300" r="24765" b="42545"/>
                <wp:wrapNone/>
                <wp:docPr id="1862634492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99342" cy="338556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F8044" id="Straight Arrow Connector 5" o:spid="_x0000_s1026" type="#_x0000_t32" style="position:absolute;margin-left:162.7pt;margin-top:20.85pt;width:149.55pt;height:26.6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" strokecolor="#e97132 [3205]" strokeweight="6pt">
                <v:stroke endarrow="block" joinstyle="miter"/>
              </v:shape>
            </w:pict>
          </mc:Fallback>
        </mc:AlternateContent>
      </w:r>
    </w:p>
    <w:p w14:paraId="5FDBDD65" w14:textId="1154D3CC" w:rsidR="00343B72" w:rsidRDefault="00343B72">
      <w:r w:rsidRPr="00343B7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EB06CD6" wp14:editId="12C2778D">
                <wp:simplePos x="0" y="0"/>
                <wp:positionH relativeFrom="margin">
                  <wp:posOffset>4026717</wp:posOffset>
                </wp:positionH>
                <wp:positionV relativeFrom="paragraph">
                  <wp:posOffset>158668</wp:posOffset>
                </wp:positionV>
                <wp:extent cx="2360930" cy="1404620"/>
                <wp:effectExtent l="0" t="0" r="12700" b="27305"/>
                <wp:wrapSquare wrapText="bothSides"/>
                <wp:docPr id="19305941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89ED1" w14:textId="53396EDD" w:rsidR="00343B72" w:rsidRDefault="00343B72" w:rsidP="00343B72">
                            <w:r>
                              <w:t>Any live processes will be listed here, such as PB, grant funds and consultations – just click on them to open the relevant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B06CD6" id="_x0000_s1029" type="#_x0000_t202" style="position:absolute;margin-left:317.05pt;margin-top:12.5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">
                <v:textbox style="mso-fit-shape-to-text:t">
                  <w:txbxContent>
                    <w:p w14:paraId="0ED89ED1" w14:textId="53396EDD" w:rsidR="00343B72" w:rsidRDefault="00343B72" w:rsidP="00343B72">
                      <w:r>
                        <w:t>Any live processes will be listed here, such as PB, grant funds and consultations – just click on them to open the relevant page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3D2D60" w14:textId="6BB1714F" w:rsidR="00343B72" w:rsidRDefault="00343B72"/>
    <w:p w14:paraId="0A9E5D08" w14:textId="77777777" w:rsidR="00343B72" w:rsidRDefault="00343B72"/>
    <w:p w14:paraId="2229C156" w14:textId="77777777" w:rsidR="00343B72" w:rsidRDefault="00343B72"/>
    <w:p w14:paraId="69D173E7" w14:textId="77777777" w:rsidR="00343B72" w:rsidRDefault="00343B72"/>
    <w:p w14:paraId="10013563" w14:textId="77777777" w:rsidR="00343B72" w:rsidRDefault="00343B72"/>
    <w:p w14:paraId="0B73D81F" w14:textId="77777777" w:rsidR="00343B72" w:rsidRDefault="00343B72"/>
    <w:p w14:paraId="30FB286F" w14:textId="77777777" w:rsidR="00343B72" w:rsidRDefault="00343B72"/>
    <w:p w14:paraId="0F8C89B1" w14:textId="77777777" w:rsidR="00343B72" w:rsidRDefault="00343B72"/>
    <w:p w14:paraId="7514B86F" w14:textId="651F112F" w:rsidR="00343B72" w:rsidRDefault="00343B72">
      <w:r>
        <w:t xml:space="preserve">Further information on logging in and creating an account can be accessed in the </w:t>
      </w:r>
      <w:r>
        <w:rPr>
          <w:b/>
          <w:bCs/>
        </w:rPr>
        <w:t>PB Support Hub</w:t>
      </w:r>
      <w:r>
        <w:t>.</w:t>
      </w:r>
    </w:p>
    <w:sectPr w:rsidR="00343B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3D"/>
    <w:rsid w:val="00112D3D"/>
    <w:rsid w:val="001510AB"/>
    <w:rsid w:val="0015496E"/>
    <w:rsid w:val="002055B2"/>
    <w:rsid w:val="00343B72"/>
    <w:rsid w:val="00403BD4"/>
    <w:rsid w:val="005E052F"/>
    <w:rsid w:val="009F748C"/>
    <w:rsid w:val="00A51F14"/>
    <w:rsid w:val="00AD395B"/>
    <w:rsid w:val="00C37775"/>
    <w:rsid w:val="00CF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E4F0A"/>
  <w15:chartTrackingRefBased/>
  <w15:docId w15:val="{4D8161A9-EB76-4671-9279-B313230D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2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D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D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D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D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D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D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D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D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12D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D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D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D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D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D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D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D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D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D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2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2D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D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2D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D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D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Taylor ( Community Economic Development Officer (CWB) / Community Learning &amp; Dev )</dc:creator>
  <cp:keywords/>
  <dc:description/>
  <cp:lastModifiedBy>Laura Taylor ( Community Economic Development Officer (CWB) / Community Learning &amp; Dev )</cp:lastModifiedBy>
  <cp:revision>1</cp:revision>
  <dcterms:created xsi:type="dcterms:W3CDTF">2025-06-25T14:17:00Z</dcterms:created>
  <dcterms:modified xsi:type="dcterms:W3CDTF">2025-06-25T16:39:00Z</dcterms:modified>
</cp:coreProperties>
</file>